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36B0" w14:textId="77777777" w:rsidR="00892B3E" w:rsidRPr="000D2EBA" w:rsidRDefault="00000000" w:rsidP="00EE1B35">
      <w:r>
        <w:rPr>
          <w:noProof/>
          <w:lang w:eastAsia="en-NZ"/>
        </w:rPr>
        <w:pict w14:anchorId="645FE16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005790C" w14:textId="77777777" w:rsidR="006A5158" w:rsidRPr="00035744" w:rsidRDefault="006A515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D019B0C" w14:textId="77777777" w:rsidR="006A5158" w:rsidRPr="00035744" w:rsidRDefault="006A515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412E617" w14:textId="77777777" w:rsidR="006C5D0E" w:rsidRDefault="006C5D0E" w:rsidP="006C5D0E"/>
    <w:p w14:paraId="0411C644" w14:textId="77777777" w:rsidR="006C5D0E" w:rsidRDefault="006C5D0E" w:rsidP="006C5D0E"/>
    <w:p w14:paraId="38EFE43D" w14:textId="77777777" w:rsidR="006C5D0E" w:rsidRDefault="006C5D0E" w:rsidP="006C5D0E"/>
    <w:p w14:paraId="6613C137" w14:textId="77777777" w:rsidR="006C5D0E" w:rsidRDefault="006C5D0E" w:rsidP="00057392"/>
    <w:p w14:paraId="1EE838A5" w14:textId="77777777" w:rsidR="006C5D0E" w:rsidRDefault="006C5D0E" w:rsidP="006C5D0E"/>
    <w:p w14:paraId="4DD1C75D" w14:textId="77777777" w:rsidR="00F27C34" w:rsidRDefault="00F27C34" w:rsidP="006C5D0E"/>
    <w:p w14:paraId="03DA282F" w14:textId="77777777" w:rsidR="00F27C34" w:rsidRDefault="00F27C34" w:rsidP="006C5D0E"/>
    <w:p w14:paraId="63444E0A" w14:textId="77777777" w:rsidR="00F27C34" w:rsidRDefault="00F27C34" w:rsidP="006C5D0E"/>
    <w:p w14:paraId="4E72D3F6" w14:textId="77777777" w:rsidR="006C5D0E" w:rsidRPr="00646EE7" w:rsidRDefault="00646EE7" w:rsidP="006C5D0E">
      <w:pPr>
        <w:rPr>
          <w:rStyle w:val="xStyle14ptBold"/>
          <w:rFonts w:eastAsia="Times New Roman"/>
          <w:color w:val="FF0000"/>
          <w:szCs w:val="20"/>
        </w:rPr>
      </w:pPr>
      <w:r w:rsidRPr="00646EE7">
        <w:rPr>
          <w:rStyle w:val="xStyle14ptBold"/>
          <w:rFonts w:eastAsia="Times New Roman"/>
          <w:color w:val="FF0000"/>
          <w:szCs w:val="20"/>
        </w:rPr>
        <w:t>EXPIRED</w:t>
      </w:r>
    </w:p>
    <w:p w14:paraId="263A67A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3670E" w:rsidRPr="0053670E">
            <w:rPr>
              <w:rStyle w:val="CommentReference"/>
              <w:rFonts w:ascii="Calibri" w:hAnsi="Calibri"/>
              <w:sz w:val="28"/>
            </w:rPr>
            <w:t>91097 Version 3</w:t>
          </w:r>
        </w:sdtContent>
      </w:sdt>
    </w:p>
    <w:p w14:paraId="29A718A2"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Demonstrate understanding of ways in which well-being can change and strategies to support well-being</w:t>
          </w:r>
        </w:sdtContent>
      </w:sdt>
    </w:p>
    <w:p w14:paraId="0A68C3B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7028F42E"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E44194" w:rsidRPr="00871572">
            <w:rPr>
              <w:rStyle w:val="VPField14pt"/>
              <w:lang w:val="en-US"/>
            </w:rPr>
            <w:t>4</w:t>
          </w:r>
        </w:sdtContent>
      </w:sdt>
    </w:p>
    <w:p w14:paraId="6E2C8B7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EF5F6C">
            <w:rPr>
              <w:rStyle w:val="VPField14pt"/>
              <w:lang w:val="en-US"/>
            </w:rPr>
            <w:t>The flying trapeze</w:t>
          </w:r>
        </w:sdtContent>
      </w:sdt>
    </w:p>
    <w:p w14:paraId="3DEF065C"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1.3</w:t>
          </w:r>
          <w:r w:rsidR="0053670E">
            <w:rPr>
              <w:rStyle w:val="VPField14pt"/>
              <w:lang w:val="en-US"/>
            </w:rPr>
            <w:t xml:space="preserve"> v2</w:t>
          </w:r>
        </w:sdtContent>
      </w:sdt>
    </w:p>
    <w:p w14:paraId="15D3BED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3048D">
            <w:rPr>
              <w:rStyle w:val="VPField14pt"/>
              <w:lang w:val="en-US"/>
            </w:rPr>
            <w:t>Services</w:t>
          </w:r>
          <w:r w:rsidR="00EF5F6C">
            <w:rPr>
              <w:rStyle w:val="VPField14pt"/>
              <w:lang w:val="en-US"/>
            </w:rPr>
            <w:t xml:space="preserve"> Industries</w:t>
          </w:r>
        </w:sdtContent>
      </w:sdt>
    </w:p>
    <w:p w14:paraId="774CA8D3" w14:textId="77777777" w:rsidR="007534F7" w:rsidRPr="00F27C34" w:rsidRDefault="007534F7" w:rsidP="006C5D0E">
      <w:pPr>
        <w:tabs>
          <w:tab w:val="left" w:pos="2835"/>
        </w:tabs>
        <w:rPr>
          <w:rStyle w:val="xStyle14pt"/>
        </w:rPr>
      </w:pPr>
    </w:p>
    <w:p w14:paraId="52F5906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0B391FF" w14:textId="77777777">
        <w:trPr>
          <w:trHeight w:val="317"/>
        </w:trPr>
        <w:tc>
          <w:tcPr>
            <w:tcW w:w="1615" w:type="pct"/>
            <w:shd w:val="clear" w:color="auto" w:fill="auto"/>
          </w:tcPr>
          <w:p w14:paraId="31B0981B"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EC8067E" w14:textId="77777777" w:rsidR="0053670E" w:rsidRPr="00F6222A" w:rsidRDefault="0053670E" w:rsidP="0053670E">
            <w:pPr>
              <w:rPr>
                <w:lang w:val="en-GB"/>
              </w:rPr>
            </w:pPr>
            <w:r>
              <w:rPr>
                <w:lang w:val="en-GB"/>
              </w:rPr>
              <w:t>February</w:t>
            </w:r>
            <w:r w:rsidRPr="00F6222A">
              <w:rPr>
                <w:lang w:val="en-GB"/>
              </w:rPr>
              <w:t xml:space="preserve"> </w:t>
            </w:r>
            <w:r>
              <w:rPr>
                <w:lang w:val="en-GB"/>
              </w:rPr>
              <w:t>2015 Version 2</w:t>
            </w:r>
          </w:p>
          <w:p w14:paraId="3AAE02F0" w14:textId="77777777" w:rsidR="00F6222A" w:rsidRPr="00F6222A" w:rsidRDefault="00F6222A" w:rsidP="0053670E">
            <w:pPr>
              <w:rPr>
                <w:lang w:val="en-GB"/>
              </w:rPr>
            </w:pPr>
            <w:r w:rsidRPr="00F6222A">
              <w:rPr>
                <w:lang w:val="en-GB"/>
              </w:rPr>
              <w:t xml:space="preserve">To support internal assessment from </w:t>
            </w:r>
            <w:r>
              <w:rPr>
                <w:lang w:val="en-GB"/>
              </w:rPr>
              <w:t>201</w:t>
            </w:r>
            <w:r w:rsidR="0053670E">
              <w:rPr>
                <w:lang w:val="en-GB"/>
              </w:rPr>
              <w:t>5</w:t>
            </w:r>
          </w:p>
        </w:tc>
      </w:tr>
      <w:tr w:rsidR="007534F7" w:rsidRPr="00A24B20" w14:paraId="7BCA8D97" w14:textId="77777777">
        <w:trPr>
          <w:trHeight w:val="317"/>
        </w:trPr>
        <w:tc>
          <w:tcPr>
            <w:tcW w:w="1615" w:type="pct"/>
            <w:shd w:val="clear" w:color="auto" w:fill="auto"/>
          </w:tcPr>
          <w:p w14:paraId="43F4B130" w14:textId="77777777" w:rsidR="007534F7" w:rsidRPr="00A24B20" w:rsidRDefault="007534F7" w:rsidP="007534F7">
            <w:r w:rsidRPr="00A24B20">
              <w:rPr>
                <w:lang w:val="en-GB"/>
              </w:rPr>
              <w:t>Quality assurance status</w:t>
            </w:r>
          </w:p>
        </w:tc>
        <w:tc>
          <w:tcPr>
            <w:tcW w:w="3385" w:type="pct"/>
            <w:shd w:val="clear" w:color="auto" w:fill="auto"/>
          </w:tcPr>
          <w:p w14:paraId="1D3E5834" w14:textId="77777777" w:rsidR="007534F7" w:rsidRPr="00A24B20" w:rsidRDefault="007534F7" w:rsidP="0053670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3670E">
              <w:t>02</w:t>
            </w:r>
            <w:r w:rsidRPr="0031555D">
              <w:t>-201</w:t>
            </w:r>
            <w:r w:rsidR="0053670E">
              <w:t>5</w:t>
            </w:r>
            <w:r w:rsidRPr="0031555D">
              <w:t>-</w:t>
            </w:r>
            <w:r w:rsidR="00276F0F">
              <w:t>91097</w:t>
            </w:r>
            <w:r w:rsidRPr="0031555D">
              <w:t>-</w:t>
            </w:r>
            <w:r w:rsidR="0053670E">
              <w:t>02</w:t>
            </w:r>
            <w:r w:rsidRPr="0031555D">
              <w:t>-</w:t>
            </w:r>
            <w:r w:rsidR="00276F0F">
              <w:t>7</w:t>
            </w:r>
            <w:r w:rsidR="0053670E">
              <w:t>254</w:t>
            </w:r>
          </w:p>
        </w:tc>
      </w:tr>
      <w:sdt>
        <w:sdtPr>
          <w:id w:val="54382192"/>
          <w:lock w:val="sdtContentLocked"/>
          <w:placeholder>
            <w:docPart w:val="DefaultPlaceholder_22675703"/>
          </w:placeholder>
        </w:sdtPr>
        <w:sdtContent>
          <w:tr w:rsidR="007534F7" w:rsidRPr="00A24B20" w14:paraId="77C38FD3" w14:textId="77777777">
            <w:trPr>
              <w:trHeight w:val="379"/>
            </w:trPr>
            <w:tc>
              <w:tcPr>
                <w:tcW w:w="1615" w:type="pct"/>
                <w:shd w:val="clear" w:color="auto" w:fill="auto"/>
              </w:tcPr>
              <w:p w14:paraId="24A6DDBB" w14:textId="77777777" w:rsidR="007534F7" w:rsidRPr="00A24B20" w:rsidRDefault="007534F7" w:rsidP="007534F7">
                <w:r w:rsidRPr="00A24B20">
                  <w:t>Authenticity of evidence</w:t>
                </w:r>
              </w:p>
            </w:tc>
            <w:tc>
              <w:tcPr>
                <w:tcW w:w="3385" w:type="pct"/>
                <w:shd w:val="clear" w:color="auto" w:fill="auto"/>
              </w:tcPr>
              <w:p w14:paraId="30951CC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37E1A4B"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4719707"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4BBA74F" w14:textId="77777777" w:rsidR="0007554D" w:rsidRDefault="0007554D" w:rsidP="0007554D">
      <w:pPr>
        <w:pStyle w:val="VPARBoxedHeading"/>
      </w:pPr>
      <w:r>
        <w:lastRenderedPageBreak/>
        <w:t>Vocational Pathway Assessment Resource</w:t>
      </w:r>
    </w:p>
    <w:p w14:paraId="1E0E4B48"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91097</w:t>
          </w:r>
        </w:sdtContent>
      </w:sdt>
    </w:p>
    <w:p w14:paraId="256ACADF"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Demonstrate understanding of ways in which well-being can change and strategies to support well-being</w:t>
          </w:r>
        </w:sdtContent>
      </w:sdt>
    </w:p>
    <w:p w14:paraId="0CF58BF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4306D94C"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E44194" w:rsidRPr="00871572">
            <w:rPr>
              <w:lang w:val="en-US"/>
            </w:rPr>
            <w:t>4</w:t>
          </w:r>
        </w:sdtContent>
      </w:sdt>
    </w:p>
    <w:p w14:paraId="78CB014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EndPr>
          <w:rPr>
            <w:rStyle w:val="xStyleBold"/>
          </w:rPr>
        </w:sdtEndPr>
        <w:sdtContent>
          <w:r w:rsidR="00EF5F6C">
            <w:rPr>
              <w:lang w:val="en-US"/>
            </w:rPr>
            <w:t>The flying trapeze</w:t>
          </w:r>
        </w:sdtContent>
      </w:sdt>
    </w:p>
    <w:p w14:paraId="1EFD5511"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1.3</w:t>
          </w:r>
          <w:r w:rsidR="0053670E">
            <w:rPr>
              <w:lang w:val="en-US"/>
            </w:rPr>
            <w:t xml:space="preserve"> v2</w:t>
          </w:r>
        </w:sdtContent>
      </w:sdt>
    </w:p>
    <w:p w14:paraId="77B5374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E3048D">
            <w:rPr>
              <w:lang w:val="en-US"/>
            </w:rPr>
            <w:t>Services</w:t>
          </w:r>
          <w:r w:rsidR="00EF5F6C">
            <w:rPr>
              <w:lang w:val="en-US"/>
            </w:rPr>
            <w:t xml:space="preserve"> Industries</w:t>
          </w:r>
        </w:sdtContent>
      </w:sdt>
    </w:p>
    <w:p w14:paraId="7E169148" w14:textId="77777777" w:rsidR="00E053F6" w:rsidRDefault="00E053F6" w:rsidP="002E5928">
      <w:pPr>
        <w:pStyle w:val="VPAELBannerAfter8pt"/>
      </w:pPr>
      <w:r>
        <w:t>Learner instructions</w:t>
      </w:r>
    </w:p>
    <w:p w14:paraId="42D065FA" w14:textId="77777777" w:rsidR="00E053F6" w:rsidRDefault="00E053F6" w:rsidP="00E053F6">
      <w:pPr>
        <w:pStyle w:val="Heading1"/>
      </w:pPr>
      <w:r>
        <w:t>Introduction</w:t>
      </w:r>
    </w:p>
    <w:p w14:paraId="4FE4F42C" w14:textId="77777777" w:rsidR="00603BDE" w:rsidRPr="004332BB" w:rsidRDefault="00603BDE" w:rsidP="003E3322">
      <w:pPr>
        <w:rPr>
          <w:b/>
        </w:rPr>
      </w:pPr>
      <w:r w:rsidRPr="004332BB">
        <w:t xml:space="preserve">This assessment activity requires you to demonstrate understanding of ways in which well-being can change, and strategies to support </w:t>
      </w:r>
      <w:r w:rsidR="002B422E">
        <w:t>the well-being of</w:t>
      </w:r>
      <w:r w:rsidR="002A6159">
        <w:t xml:space="preserve"> </w:t>
      </w:r>
      <w:r w:rsidR="00C54C7B">
        <w:t xml:space="preserve">a </w:t>
      </w:r>
      <w:r w:rsidR="00CB0A4B">
        <w:rPr>
          <w:rFonts w:ascii="Calibri" w:hAnsi="Calibri"/>
        </w:rPr>
        <w:t>tourism</w:t>
      </w:r>
      <w:r w:rsidR="00CB0A4B" w:rsidRPr="00EA16C0">
        <w:rPr>
          <w:rFonts w:ascii="Calibri" w:hAnsi="Calibri"/>
        </w:rPr>
        <w:t xml:space="preserve"> worker</w:t>
      </w:r>
      <w:r w:rsidRPr="004332BB">
        <w:t>.</w:t>
      </w:r>
    </w:p>
    <w:p w14:paraId="1D781959" w14:textId="77777777" w:rsidR="00EA7705" w:rsidRPr="004332BB" w:rsidRDefault="00EA7705" w:rsidP="00EA7705">
      <w:pPr>
        <w:rPr>
          <w:b/>
        </w:rPr>
      </w:pPr>
      <w:r>
        <w:t xml:space="preserve">You are going to be assessed </w:t>
      </w:r>
      <w:r w:rsidR="009A3358" w:rsidRPr="004909C5">
        <w:t xml:space="preserve">on </w:t>
      </w:r>
      <w:r w:rsidR="004909C5">
        <w:t xml:space="preserve">how </w:t>
      </w:r>
      <w:r w:rsidR="004909C5" w:rsidRPr="004909C5">
        <w:t>comprehensive</w:t>
      </w:r>
      <w:r w:rsidR="004909C5">
        <w:t>ly you</w:t>
      </w:r>
      <w:r w:rsidR="004909C5" w:rsidRPr="004909C5">
        <w:t xml:space="preserve"> </w:t>
      </w:r>
      <w:r w:rsidR="009A3358" w:rsidRPr="004909C5">
        <w:t>demonstrat</w:t>
      </w:r>
      <w:r w:rsidR="004909C5">
        <w:t>e</w:t>
      </w:r>
      <w:r w:rsidR="009A3358" w:rsidRPr="004909C5">
        <w:t xml:space="preserve"> understanding</w:t>
      </w:r>
      <w:r w:rsidRPr="004332BB">
        <w:t xml:space="preserve"> </w:t>
      </w:r>
      <w:r>
        <w:t xml:space="preserve">of </w:t>
      </w:r>
      <w:r w:rsidRPr="004332BB">
        <w:t xml:space="preserve">the effects of the change on the well-being </w:t>
      </w:r>
      <w:r w:rsidR="00C54C7B">
        <w:t xml:space="preserve">of </w:t>
      </w:r>
      <w:r w:rsidR="00142CB0">
        <w:t>a tourism worker</w:t>
      </w:r>
      <w:r w:rsidRPr="004332BB">
        <w:t xml:space="preserve">, </w:t>
      </w:r>
      <w:r w:rsidR="00D61B37">
        <w:t>his and others’</w:t>
      </w:r>
      <w:r w:rsidR="00D61B37" w:rsidRPr="004332BB">
        <w:t xml:space="preserve"> </w:t>
      </w:r>
      <w:r w:rsidRPr="004332BB">
        <w:t>consequent feelings (positive and n</w:t>
      </w:r>
      <w:r>
        <w:t>egative) and possible responses,</w:t>
      </w:r>
      <w:r w:rsidRPr="004332BB">
        <w:t xml:space="preserve"> along with strategies to support their well-being during the change.</w:t>
      </w:r>
    </w:p>
    <w:p w14:paraId="23712B3F"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794E767" w14:textId="77777777" w:rsidR="008D5192" w:rsidRPr="00C64D7A" w:rsidRDefault="008D5192" w:rsidP="007D5A8C">
      <w:pPr>
        <w:pStyle w:val="VPAnnotationsbox"/>
        <w:rPr>
          <w:strike/>
        </w:rPr>
      </w:pPr>
      <w:r>
        <w:t xml:space="preserve">Assessor/educator note: </w:t>
      </w:r>
      <w:r w:rsidR="00142CB0">
        <w:t xml:space="preserve">It is expected that the assessor/educator will read the learner </w:t>
      </w:r>
      <w:proofErr w:type="gramStart"/>
      <w:r w:rsidR="00142CB0">
        <w:t>instructions, and</w:t>
      </w:r>
      <w:proofErr w:type="gramEnd"/>
      <w:r w:rsidR="00142CB0">
        <w:t xml:space="preserve"> modify them if necessary to suit their learners.</w:t>
      </w:r>
    </w:p>
    <w:p w14:paraId="367E3A41" w14:textId="77777777" w:rsidR="00E053F6" w:rsidRDefault="00B320A2" w:rsidP="00B320A2">
      <w:pPr>
        <w:pStyle w:val="Heading1"/>
      </w:pPr>
      <w:r>
        <w:t>Task</w:t>
      </w:r>
    </w:p>
    <w:p w14:paraId="238D8F4E" w14:textId="77777777" w:rsidR="00C96A6B" w:rsidRDefault="00C96A6B" w:rsidP="00C96A6B">
      <w:pPr>
        <w:rPr>
          <w:rFonts w:ascii="Times New Roman" w:eastAsia="Times New Roman" w:hAnsi="Times New Roman"/>
          <w:color w:val="auto"/>
          <w:lang w:eastAsia="en-NZ"/>
        </w:rPr>
      </w:pPr>
      <w:r>
        <w:rPr>
          <w:rFonts w:ascii="Calibri" w:eastAsia="Times New Roman" w:hAnsi="Calibri"/>
          <w:color w:val="auto"/>
          <w:lang w:eastAsia="en-NZ"/>
        </w:rPr>
        <w:t>You are training in adventure tourism which involves working with many extreme sports. While working in this industry people often experience situations in which their well-being can change, for example seasonal employment.</w:t>
      </w:r>
    </w:p>
    <w:p w14:paraId="08BF65F3" w14:textId="77777777" w:rsidR="00C96A6B" w:rsidRDefault="00C96A6B" w:rsidP="00C96A6B">
      <w:pPr>
        <w:rPr>
          <w:rFonts w:ascii="Times New Roman" w:eastAsia="Times New Roman" w:hAnsi="Times New Roman"/>
          <w:color w:val="auto"/>
          <w:lang w:eastAsia="en-NZ"/>
        </w:rPr>
      </w:pPr>
      <w:r>
        <w:rPr>
          <w:rFonts w:ascii="Calibri" w:eastAsia="Times New Roman" w:hAnsi="Calibri"/>
          <w:color w:val="auto"/>
          <w:lang w:eastAsia="en-NZ"/>
        </w:rPr>
        <w:t>Your supervisor has asked you to demonstrate your understanding of ways in which well-being can change and strategies to support well-being by reading the scenario below about Jackson and completing the activities that follow.</w:t>
      </w:r>
    </w:p>
    <w:p w14:paraId="31B6E11D"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r w:rsidRPr="00900269">
        <w:rPr>
          <w:rFonts w:ascii="Calibri" w:hAnsi="Calibri"/>
        </w:rPr>
        <w:t>Jac</w:t>
      </w:r>
      <w:r w:rsidR="00904488" w:rsidRPr="00900269">
        <w:rPr>
          <w:rFonts w:ascii="Calibri" w:hAnsi="Calibri"/>
        </w:rPr>
        <w:t>kson was a keen adventure junky:</w:t>
      </w:r>
      <w:r w:rsidRPr="00900269">
        <w:rPr>
          <w:rFonts w:ascii="Calibri" w:hAnsi="Calibri"/>
        </w:rPr>
        <w:t xml:space="preserve"> a seasoned surfer, extreme mountain</w:t>
      </w:r>
      <w:r w:rsidR="009D02D0" w:rsidRPr="00900269">
        <w:rPr>
          <w:rFonts w:ascii="Calibri" w:hAnsi="Calibri"/>
        </w:rPr>
        <w:t>-</w:t>
      </w:r>
      <w:r w:rsidRPr="00900269">
        <w:rPr>
          <w:rFonts w:ascii="Calibri" w:hAnsi="Calibri"/>
        </w:rPr>
        <w:t>biker</w:t>
      </w:r>
      <w:r w:rsidR="002B422E" w:rsidRPr="00900269">
        <w:rPr>
          <w:rFonts w:ascii="Calibri" w:hAnsi="Calibri"/>
        </w:rPr>
        <w:t>,</w:t>
      </w:r>
      <w:r w:rsidRPr="00900269">
        <w:rPr>
          <w:rFonts w:ascii="Calibri" w:hAnsi="Calibri"/>
        </w:rPr>
        <w:t xml:space="preserve"> and off</w:t>
      </w:r>
      <w:r w:rsidR="002B422E" w:rsidRPr="00900269">
        <w:rPr>
          <w:rFonts w:ascii="Calibri" w:hAnsi="Calibri"/>
        </w:rPr>
        <w:t>-</w:t>
      </w:r>
      <w:r w:rsidRPr="00900269">
        <w:rPr>
          <w:rFonts w:ascii="Calibri" w:hAnsi="Calibri"/>
        </w:rPr>
        <w:t xml:space="preserve">roader enthusiast. He wanted to pursue his passion for high octane thrills as a career and so when he scored an internship with an adventure tourism company in Queenstown over the summer he couldn’t believe his luck. It would be his first time living away from home; he didn’t know anyone in Queenstown and had never been to the South Island before. He had to organise flights and accommodation and found a </w:t>
      </w:r>
      <w:proofErr w:type="gramStart"/>
      <w:r w:rsidRPr="00900269">
        <w:rPr>
          <w:rFonts w:ascii="Calibri" w:hAnsi="Calibri"/>
        </w:rPr>
        <w:t>fairly cheap</w:t>
      </w:r>
      <w:proofErr w:type="gramEnd"/>
      <w:r w:rsidRPr="00900269">
        <w:rPr>
          <w:rFonts w:ascii="Calibri" w:hAnsi="Calibri"/>
        </w:rPr>
        <w:t xml:space="preserve"> room at the local YMCA. He was already hoping that the internship would develop into a paid position.</w:t>
      </w:r>
    </w:p>
    <w:p w14:paraId="4FE6D41A"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proofErr w:type="gramStart"/>
      <w:r w:rsidRPr="00900269">
        <w:rPr>
          <w:rFonts w:ascii="Calibri" w:hAnsi="Calibri"/>
        </w:rPr>
        <w:lastRenderedPageBreak/>
        <w:t>Finally</w:t>
      </w:r>
      <w:proofErr w:type="gramEnd"/>
      <w:r w:rsidRPr="00900269">
        <w:rPr>
          <w:rFonts w:ascii="Calibri" w:hAnsi="Calibri"/>
        </w:rPr>
        <w:t xml:space="preserve"> the day </w:t>
      </w:r>
      <w:r w:rsidR="009D02D0" w:rsidRPr="00900269">
        <w:rPr>
          <w:rFonts w:ascii="Calibri" w:hAnsi="Calibri"/>
        </w:rPr>
        <w:t>cam</w:t>
      </w:r>
      <w:r w:rsidR="005212CB" w:rsidRPr="00900269">
        <w:rPr>
          <w:rFonts w:ascii="Calibri" w:hAnsi="Calibri"/>
        </w:rPr>
        <w:t>e,</w:t>
      </w:r>
      <w:r w:rsidRPr="00900269">
        <w:rPr>
          <w:rFonts w:ascii="Calibri" w:hAnsi="Calibri"/>
        </w:rPr>
        <w:t xml:space="preserve"> and he </w:t>
      </w:r>
      <w:r w:rsidR="005212CB" w:rsidRPr="00900269">
        <w:rPr>
          <w:rFonts w:ascii="Calibri" w:hAnsi="Calibri"/>
        </w:rPr>
        <w:t>arrived at</w:t>
      </w:r>
      <w:r w:rsidRPr="00900269">
        <w:rPr>
          <w:rFonts w:ascii="Calibri" w:hAnsi="Calibri"/>
        </w:rPr>
        <w:t xml:space="preserve"> </w:t>
      </w:r>
      <w:r w:rsidR="005212CB" w:rsidRPr="00900269">
        <w:rPr>
          <w:rFonts w:ascii="Calibri" w:hAnsi="Calibri"/>
        </w:rPr>
        <w:t>Q</w:t>
      </w:r>
      <w:r w:rsidRPr="00900269">
        <w:rPr>
          <w:rFonts w:ascii="Calibri" w:hAnsi="Calibri"/>
        </w:rPr>
        <w:t>ueenstown</w:t>
      </w:r>
      <w:r w:rsidR="005212CB" w:rsidRPr="00900269">
        <w:rPr>
          <w:rFonts w:ascii="Calibri" w:hAnsi="Calibri"/>
        </w:rPr>
        <w:t xml:space="preserve"> airport</w:t>
      </w:r>
      <w:r w:rsidRPr="00900269">
        <w:rPr>
          <w:rFonts w:ascii="Calibri" w:hAnsi="Calibri"/>
        </w:rPr>
        <w:t xml:space="preserve">. The company had sent their courtesy van to meet </w:t>
      </w:r>
      <w:proofErr w:type="gramStart"/>
      <w:r w:rsidRPr="00900269">
        <w:rPr>
          <w:rFonts w:ascii="Calibri" w:hAnsi="Calibri"/>
        </w:rPr>
        <w:t>him</w:t>
      </w:r>
      <w:proofErr w:type="gramEnd"/>
      <w:r w:rsidRPr="00900269">
        <w:rPr>
          <w:rFonts w:ascii="Calibri" w:hAnsi="Calibri"/>
        </w:rPr>
        <w:t xml:space="preserve"> and a young woman got out of the driver’s seat and introduced herself as </w:t>
      </w:r>
      <w:r w:rsidR="009D02D0" w:rsidRPr="00900269">
        <w:rPr>
          <w:rFonts w:ascii="Calibri" w:hAnsi="Calibri"/>
        </w:rPr>
        <w:t>Roberta</w:t>
      </w:r>
      <w:r w:rsidRPr="00900269">
        <w:rPr>
          <w:rFonts w:ascii="Calibri" w:hAnsi="Calibri"/>
        </w:rPr>
        <w:t>. They took a detour to the YMCA where he checked in</w:t>
      </w:r>
      <w:r w:rsidR="009D02D0" w:rsidRPr="00900269">
        <w:rPr>
          <w:rFonts w:ascii="Calibri" w:hAnsi="Calibri"/>
        </w:rPr>
        <w:t xml:space="preserve"> and</w:t>
      </w:r>
      <w:r w:rsidRPr="00900269">
        <w:rPr>
          <w:rFonts w:ascii="Calibri" w:hAnsi="Calibri"/>
        </w:rPr>
        <w:t xml:space="preserve"> dropped his bags off</w:t>
      </w:r>
      <w:r w:rsidR="009D02D0" w:rsidRPr="00900269">
        <w:rPr>
          <w:rFonts w:ascii="Calibri" w:hAnsi="Calibri"/>
        </w:rPr>
        <w:t>,</w:t>
      </w:r>
      <w:r w:rsidRPr="00900269">
        <w:rPr>
          <w:rFonts w:ascii="Calibri" w:hAnsi="Calibri"/>
        </w:rPr>
        <w:t xml:space="preserve"> and then they were back on the road.</w:t>
      </w:r>
    </w:p>
    <w:p w14:paraId="6563B69F"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r w:rsidRPr="00900269">
        <w:rPr>
          <w:rFonts w:ascii="Calibri" w:hAnsi="Calibri"/>
        </w:rPr>
        <w:t xml:space="preserve">When they reached the adventure tourism office, </w:t>
      </w:r>
      <w:r w:rsidR="009D02D0" w:rsidRPr="00900269">
        <w:rPr>
          <w:rFonts w:ascii="Calibri" w:hAnsi="Calibri"/>
        </w:rPr>
        <w:t>Roberta</w:t>
      </w:r>
      <w:r w:rsidRPr="00900269">
        <w:rPr>
          <w:rFonts w:ascii="Calibri" w:hAnsi="Calibri"/>
        </w:rPr>
        <w:t xml:space="preserve"> led Jackson inside and introduced him to the boss Tuka. Tuka wanted Jackson to experience some of the activities they had on offer </w:t>
      </w:r>
      <w:r w:rsidR="000B4951">
        <w:rPr>
          <w:rFonts w:ascii="Calibri" w:hAnsi="Calibri"/>
        </w:rPr>
        <w:t>that day</w:t>
      </w:r>
      <w:r w:rsidR="000B4951" w:rsidRPr="00900269">
        <w:rPr>
          <w:rFonts w:ascii="Calibri" w:hAnsi="Calibri"/>
        </w:rPr>
        <w:t xml:space="preserve"> </w:t>
      </w:r>
      <w:r w:rsidRPr="00900269">
        <w:rPr>
          <w:rFonts w:ascii="Calibri" w:hAnsi="Calibri"/>
        </w:rPr>
        <w:t>so that he would understand the feelings associated with the activities. He told Jackson that not only was it important to understand how to safely operate the activities and keep the gear in top condition</w:t>
      </w:r>
      <w:r w:rsidR="009D02D0" w:rsidRPr="00900269">
        <w:rPr>
          <w:rFonts w:ascii="Calibri" w:hAnsi="Calibri"/>
        </w:rPr>
        <w:t xml:space="preserve">, but </w:t>
      </w:r>
      <w:r w:rsidRPr="00900269">
        <w:rPr>
          <w:rFonts w:ascii="Calibri" w:hAnsi="Calibri"/>
        </w:rPr>
        <w:t>it was</w:t>
      </w:r>
      <w:r w:rsidR="005212CB" w:rsidRPr="00900269">
        <w:rPr>
          <w:rFonts w:ascii="Calibri" w:hAnsi="Calibri"/>
        </w:rPr>
        <w:t xml:space="preserve"> </w:t>
      </w:r>
      <w:r w:rsidRPr="00900269">
        <w:rPr>
          <w:rFonts w:ascii="Calibri" w:hAnsi="Calibri"/>
        </w:rPr>
        <w:t xml:space="preserve">just as important to know the feelings associated with the activities when experiencing them so that he could </w:t>
      </w:r>
      <w:r w:rsidR="009D02D0" w:rsidRPr="00900269">
        <w:rPr>
          <w:rFonts w:ascii="Calibri" w:hAnsi="Calibri"/>
        </w:rPr>
        <w:t xml:space="preserve">better </w:t>
      </w:r>
      <w:r w:rsidRPr="00900269">
        <w:rPr>
          <w:rFonts w:ascii="Calibri" w:hAnsi="Calibri"/>
        </w:rPr>
        <w:t>support the customers.</w:t>
      </w:r>
    </w:p>
    <w:p w14:paraId="3D61CF0C"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r w:rsidRPr="00900269">
        <w:rPr>
          <w:rFonts w:ascii="Calibri" w:hAnsi="Calibri"/>
        </w:rPr>
        <w:t xml:space="preserve">Tuka and </w:t>
      </w:r>
      <w:r w:rsidR="009D02D0" w:rsidRPr="00900269">
        <w:rPr>
          <w:rFonts w:ascii="Calibri" w:hAnsi="Calibri"/>
        </w:rPr>
        <w:t>Roberta</w:t>
      </w:r>
      <w:r w:rsidRPr="00900269">
        <w:rPr>
          <w:rFonts w:ascii="Calibri" w:hAnsi="Calibri"/>
        </w:rPr>
        <w:t xml:space="preserve"> led Jackson outside to the high wire activity. </w:t>
      </w:r>
      <w:r w:rsidR="009D02D0" w:rsidRPr="00900269">
        <w:rPr>
          <w:rFonts w:ascii="Calibri" w:hAnsi="Calibri"/>
        </w:rPr>
        <w:t>Roberta</w:t>
      </w:r>
      <w:r w:rsidRPr="00900269">
        <w:rPr>
          <w:rFonts w:ascii="Calibri" w:hAnsi="Calibri"/>
        </w:rPr>
        <w:t xml:space="preserve"> explained to Jackson that he needed to climb the </w:t>
      </w:r>
      <w:proofErr w:type="gramStart"/>
      <w:r w:rsidRPr="00900269">
        <w:rPr>
          <w:rFonts w:ascii="Calibri" w:hAnsi="Calibri"/>
        </w:rPr>
        <w:t>13 metre</w:t>
      </w:r>
      <w:proofErr w:type="gramEnd"/>
      <w:r w:rsidRPr="00900269">
        <w:rPr>
          <w:rFonts w:ascii="Calibri" w:hAnsi="Calibri"/>
        </w:rPr>
        <w:t xml:space="preserve"> pole and with outstretched hands leap from the top of the pole across to catch a trapeze hanging about </w:t>
      </w:r>
      <w:r w:rsidR="008A6A64" w:rsidRPr="00900269">
        <w:rPr>
          <w:rFonts w:ascii="Calibri" w:hAnsi="Calibri"/>
        </w:rPr>
        <w:t>two</w:t>
      </w:r>
      <w:r w:rsidRPr="00900269">
        <w:rPr>
          <w:rFonts w:ascii="Calibri" w:hAnsi="Calibri"/>
        </w:rPr>
        <w:t xml:space="preserve"> metres away over empty space. He noticed that there were no nets. </w:t>
      </w:r>
      <w:r w:rsidR="009D02D0" w:rsidRPr="00900269">
        <w:rPr>
          <w:rFonts w:ascii="Calibri" w:hAnsi="Calibri"/>
        </w:rPr>
        <w:t>Roberta</w:t>
      </w:r>
      <w:r w:rsidRPr="00900269">
        <w:rPr>
          <w:rFonts w:ascii="Calibri" w:hAnsi="Calibri"/>
        </w:rPr>
        <w:t xml:space="preserve"> reassured him that he would be strapped into a safety harness, which made him feel a little better, but his fear of heights had </w:t>
      </w:r>
      <w:r w:rsidR="005212CB" w:rsidRPr="00900269">
        <w:rPr>
          <w:rFonts w:ascii="Calibri" w:hAnsi="Calibri"/>
        </w:rPr>
        <w:t xml:space="preserve">reared </w:t>
      </w:r>
      <w:r w:rsidRPr="00900269">
        <w:rPr>
          <w:rFonts w:ascii="Calibri" w:hAnsi="Calibri"/>
        </w:rPr>
        <w:t xml:space="preserve">its ugly head. More than anything he wanted to make a good impression on his new boss and </w:t>
      </w:r>
      <w:r w:rsidR="009D02D0" w:rsidRPr="00900269">
        <w:rPr>
          <w:rFonts w:ascii="Calibri" w:hAnsi="Calibri"/>
        </w:rPr>
        <w:t>Roberta</w:t>
      </w:r>
      <w:r w:rsidRPr="00900269">
        <w:rPr>
          <w:rFonts w:ascii="Calibri" w:hAnsi="Calibri"/>
        </w:rPr>
        <w:t>.</w:t>
      </w:r>
    </w:p>
    <w:p w14:paraId="6C50DEAA"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r w:rsidRPr="00900269">
        <w:rPr>
          <w:rFonts w:ascii="Calibri" w:hAnsi="Calibri"/>
        </w:rPr>
        <w:t xml:space="preserve">As </w:t>
      </w:r>
      <w:r w:rsidR="009D02D0" w:rsidRPr="00900269">
        <w:rPr>
          <w:rFonts w:ascii="Calibri" w:hAnsi="Calibri"/>
        </w:rPr>
        <w:t>Roberta</w:t>
      </w:r>
      <w:r w:rsidRPr="00900269">
        <w:rPr>
          <w:rFonts w:ascii="Calibri" w:hAnsi="Calibri"/>
        </w:rPr>
        <w:t xml:space="preserve"> checked his safety harness she talked him through the process, letting him know that he was to concentrate on the experience for now. Jackson began the </w:t>
      </w:r>
      <w:r w:rsidR="005212CB" w:rsidRPr="00900269">
        <w:rPr>
          <w:rFonts w:ascii="Calibri" w:hAnsi="Calibri"/>
        </w:rPr>
        <w:t xml:space="preserve">pole </w:t>
      </w:r>
      <w:r w:rsidRPr="00900269">
        <w:rPr>
          <w:rFonts w:ascii="Calibri" w:hAnsi="Calibri"/>
        </w:rPr>
        <w:t xml:space="preserve">climb. He was fit and reached the top in seconds. As he surveyed the </w:t>
      </w:r>
      <w:proofErr w:type="gramStart"/>
      <w:r w:rsidRPr="00900269">
        <w:rPr>
          <w:rFonts w:ascii="Calibri" w:hAnsi="Calibri"/>
        </w:rPr>
        <w:t>scene</w:t>
      </w:r>
      <w:proofErr w:type="gramEnd"/>
      <w:r w:rsidRPr="00900269">
        <w:rPr>
          <w:rFonts w:ascii="Calibri" w:hAnsi="Calibri"/>
        </w:rPr>
        <w:t xml:space="preserve"> he made the mistake of looking down and froze. He wanted to move but his arms would </w:t>
      </w:r>
      <w:proofErr w:type="gramStart"/>
      <w:r w:rsidRPr="00900269">
        <w:rPr>
          <w:rFonts w:ascii="Calibri" w:hAnsi="Calibri"/>
        </w:rPr>
        <w:t>not</w:t>
      </w:r>
      <w:proofErr w:type="gramEnd"/>
      <w:r w:rsidRPr="00900269">
        <w:rPr>
          <w:rFonts w:ascii="Calibri" w:hAnsi="Calibri"/>
        </w:rPr>
        <w:t xml:space="preserve"> and his legs seemed to have planted themselves into the pole. How could he possibly jump for the trapeze if he could not move? He was suddenly brought back to reality. He could hear </w:t>
      </w:r>
      <w:r w:rsidR="009D02D0" w:rsidRPr="00900269">
        <w:rPr>
          <w:rFonts w:ascii="Calibri" w:hAnsi="Calibri"/>
        </w:rPr>
        <w:t>Roberta</w:t>
      </w:r>
      <w:r w:rsidRPr="00900269">
        <w:rPr>
          <w:rFonts w:ascii="Calibri" w:hAnsi="Calibri"/>
        </w:rPr>
        <w:t xml:space="preserve"> </w:t>
      </w:r>
      <w:r w:rsidR="005212CB" w:rsidRPr="00900269">
        <w:rPr>
          <w:rFonts w:ascii="Calibri" w:hAnsi="Calibri"/>
        </w:rPr>
        <w:t>calling</w:t>
      </w:r>
      <w:r w:rsidRPr="00900269">
        <w:rPr>
          <w:rFonts w:ascii="Calibri" w:hAnsi="Calibri"/>
        </w:rPr>
        <w:t xml:space="preserve">, </w:t>
      </w:r>
      <w:r w:rsidR="008A6A64" w:rsidRPr="00900269">
        <w:rPr>
          <w:rFonts w:ascii="Calibri" w:hAnsi="Calibri"/>
        </w:rPr>
        <w:t>‘</w:t>
      </w:r>
      <w:r w:rsidRPr="00900269">
        <w:rPr>
          <w:rFonts w:ascii="Calibri" w:hAnsi="Calibri"/>
        </w:rPr>
        <w:t xml:space="preserve">When I count to </w:t>
      </w:r>
      <w:r w:rsidR="008A6A64" w:rsidRPr="00900269">
        <w:rPr>
          <w:rFonts w:ascii="Calibri" w:hAnsi="Calibri"/>
        </w:rPr>
        <w:t>three</w:t>
      </w:r>
      <w:r w:rsidRPr="00900269">
        <w:rPr>
          <w:rFonts w:ascii="Calibri" w:hAnsi="Calibri"/>
        </w:rPr>
        <w:t>, you’re going to jump for the trapeze</w:t>
      </w:r>
      <w:r w:rsidR="005212CB" w:rsidRPr="00900269">
        <w:rPr>
          <w:rFonts w:ascii="Calibri" w:hAnsi="Calibri"/>
        </w:rPr>
        <w:t xml:space="preserve"> – have you got that?</w:t>
      </w:r>
      <w:r w:rsidR="009D02D0" w:rsidRPr="00900269">
        <w:rPr>
          <w:rFonts w:ascii="Calibri" w:hAnsi="Calibri"/>
        </w:rPr>
        <w:t>’</w:t>
      </w:r>
      <w:r w:rsidRPr="00900269">
        <w:rPr>
          <w:rFonts w:ascii="Calibri" w:hAnsi="Calibri"/>
        </w:rPr>
        <w:t xml:space="preserve"> </w:t>
      </w:r>
      <w:r w:rsidR="005212CB" w:rsidRPr="00900269">
        <w:rPr>
          <w:rFonts w:ascii="Calibri" w:hAnsi="Calibri"/>
        </w:rPr>
        <w:t xml:space="preserve">Jackson signalled he understood. </w:t>
      </w:r>
      <w:r w:rsidR="009D02D0" w:rsidRPr="00900269">
        <w:rPr>
          <w:rFonts w:ascii="Calibri" w:hAnsi="Calibri"/>
        </w:rPr>
        <w:t>Roberta</w:t>
      </w:r>
      <w:r w:rsidRPr="00900269">
        <w:rPr>
          <w:rFonts w:ascii="Calibri" w:hAnsi="Calibri"/>
        </w:rPr>
        <w:t xml:space="preserve"> yelled, </w:t>
      </w:r>
      <w:r w:rsidR="008A6A64" w:rsidRPr="00900269">
        <w:rPr>
          <w:rFonts w:ascii="Calibri" w:hAnsi="Calibri"/>
        </w:rPr>
        <w:t>‘One</w:t>
      </w:r>
      <w:r w:rsidRPr="00900269">
        <w:rPr>
          <w:rFonts w:ascii="Calibri" w:hAnsi="Calibri"/>
        </w:rPr>
        <w:t xml:space="preserve">, </w:t>
      </w:r>
      <w:r w:rsidR="008A6A64" w:rsidRPr="00900269">
        <w:rPr>
          <w:rFonts w:ascii="Calibri" w:hAnsi="Calibri"/>
        </w:rPr>
        <w:t>two</w:t>
      </w:r>
      <w:r w:rsidRPr="00900269">
        <w:rPr>
          <w:rFonts w:ascii="Calibri" w:hAnsi="Calibri"/>
        </w:rPr>
        <w:t xml:space="preserve">, </w:t>
      </w:r>
      <w:r w:rsidR="008A6A64" w:rsidRPr="00900269">
        <w:rPr>
          <w:rFonts w:ascii="Calibri" w:hAnsi="Calibri"/>
        </w:rPr>
        <w:t>three’</w:t>
      </w:r>
      <w:r w:rsidR="005212CB" w:rsidRPr="00900269">
        <w:rPr>
          <w:rFonts w:ascii="Calibri" w:hAnsi="Calibri"/>
        </w:rPr>
        <w:t>,</w:t>
      </w:r>
      <w:r w:rsidR="009D02D0" w:rsidRPr="00900269">
        <w:rPr>
          <w:rFonts w:ascii="Calibri" w:hAnsi="Calibri"/>
        </w:rPr>
        <w:t xml:space="preserve"> and</w:t>
      </w:r>
      <w:r w:rsidRPr="00900269">
        <w:rPr>
          <w:rFonts w:ascii="Calibri" w:hAnsi="Calibri"/>
        </w:rPr>
        <w:t xml:space="preserve"> </w:t>
      </w:r>
      <w:r w:rsidR="009D02D0" w:rsidRPr="00900269">
        <w:rPr>
          <w:rFonts w:ascii="Calibri" w:hAnsi="Calibri"/>
        </w:rPr>
        <w:t>i</w:t>
      </w:r>
      <w:r w:rsidRPr="00900269">
        <w:rPr>
          <w:rFonts w:ascii="Calibri" w:hAnsi="Calibri"/>
        </w:rPr>
        <w:t xml:space="preserve">n one fluid motion Jackson jumped for the trapeze. His fingers curled around the </w:t>
      </w:r>
      <w:proofErr w:type="gramStart"/>
      <w:r w:rsidRPr="00900269">
        <w:rPr>
          <w:rFonts w:ascii="Calibri" w:hAnsi="Calibri"/>
        </w:rPr>
        <w:t>bar</w:t>
      </w:r>
      <w:proofErr w:type="gramEnd"/>
      <w:r w:rsidRPr="00900269">
        <w:rPr>
          <w:rFonts w:ascii="Calibri" w:hAnsi="Calibri"/>
        </w:rPr>
        <w:t xml:space="preserve"> and he held on for dear life. At that moment he suddenly felt on top of the world, swaying back and forth metres above the ground just like a circus performer.</w:t>
      </w:r>
    </w:p>
    <w:p w14:paraId="757B21C1" w14:textId="77777777" w:rsidR="002A0D14" w:rsidRPr="00900269" w:rsidRDefault="002A0D14" w:rsidP="002B422E">
      <w:pPr>
        <w:pBdr>
          <w:top w:val="single" w:sz="4" w:space="1" w:color="auto"/>
          <w:left w:val="single" w:sz="4" w:space="4" w:color="auto"/>
          <w:bottom w:val="single" w:sz="4" w:space="1" w:color="auto"/>
          <w:right w:val="single" w:sz="4" w:space="4" w:color="auto"/>
        </w:pBdr>
        <w:jc w:val="both"/>
        <w:rPr>
          <w:rFonts w:ascii="Calibri" w:hAnsi="Calibri"/>
        </w:rPr>
      </w:pPr>
      <w:r w:rsidRPr="00900269">
        <w:rPr>
          <w:rFonts w:ascii="Calibri" w:hAnsi="Calibri"/>
        </w:rPr>
        <w:t xml:space="preserve">At the end of the day Jackson was back in the van with </w:t>
      </w:r>
      <w:r w:rsidR="009D02D0" w:rsidRPr="00900269">
        <w:rPr>
          <w:rFonts w:ascii="Calibri" w:hAnsi="Calibri"/>
        </w:rPr>
        <w:t>Roberta</w:t>
      </w:r>
      <w:r w:rsidRPr="00900269">
        <w:rPr>
          <w:rFonts w:ascii="Calibri" w:hAnsi="Calibri"/>
        </w:rPr>
        <w:t xml:space="preserve"> returning to Queenstown. She dropped him off at the YMCA and said she would pick him up at 6.30</w:t>
      </w:r>
      <w:r w:rsidR="00142CB0">
        <w:rPr>
          <w:rFonts w:ascii="Calibri" w:hAnsi="Calibri"/>
        </w:rPr>
        <w:t xml:space="preserve"> </w:t>
      </w:r>
      <w:r w:rsidRPr="00900269">
        <w:rPr>
          <w:rFonts w:ascii="Calibri" w:hAnsi="Calibri"/>
        </w:rPr>
        <w:t xml:space="preserve">am </w:t>
      </w:r>
      <w:r w:rsidR="004909C5" w:rsidRPr="00900269">
        <w:rPr>
          <w:rFonts w:ascii="Calibri" w:hAnsi="Calibri"/>
        </w:rPr>
        <w:t xml:space="preserve">the following </w:t>
      </w:r>
      <w:r w:rsidRPr="00900269">
        <w:rPr>
          <w:rFonts w:ascii="Calibri" w:hAnsi="Calibri"/>
        </w:rPr>
        <w:t>morning for his first day of real work. Once in his room it all seemed a little daunting and he was now on his own and there was no one there to help him.</w:t>
      </w:r>
      <w:r w:rsidR="00142CB0">
        <w:rPr>
          <w:rFonts w:ascii="Calibri" w:hAnsi="Calibri"/>
        </w:rPr>
        <w:t xml:space="preserve"> He has shared this with you.</w:t>
      </w:r>
    </w:p>
    <w:p w14:paraId="0FCAEF03" w14:textId="77777777" w:rsidR="00904488" w:rsidRDefault="006866DC" w:rsidP="00904488">
      <w:r>
        <w:t xml:space="preserve">Provide insightful </w:t>
      </w:r>
      <w:r w:rsidR="00904488" w:rsidRPr="004332BB">
        <w:t>explanations</w:t>
      </w:r>
      <w:r>
        <w:t xml:space="preserve"> that show </w:t>
      </w:r>
      <w:r w:rsidR="00904488" w:rsidRPr="004332BB">
        <w:t>how the</w:t>
      </w:r>
      <w:r w:rsidR="003D47B4">
        <w:t xml:space="preserve"> dimensions of </w:t>
      </w:r>
      <w:r w:rsidR="00FF165E" w:rsidRPr="001F4BA2">
        <w:t>hauora</w:t>
      </w:r>
      <w:r w:rsidR="003D47B4">
        <w:t xml:space="preserve"> are </w:t>
      </w:r>
      <w:proofErr w:type="gramStart"/>
      <w:r w:rsidR="003D47B4">
        <w:t>inter</w:t>
      </w:r>
      <w:r w:rsidR="00904488" w:rsidRPr="004332BB">
        <w:t>related</w:t>
      </w:r>
      <w:r w:rsidR="00DD7B03">
        <w:t>,</w:t>
      </w:r>
      <w:r w:rsidR="00904488" w:rsidRPr="004332BB">
        <w:t xml:space="preserve"> and</w:t>
      </w:r>
      <w:proofErr w:type="gramEnd"/>
      <w:r w:rsidR="00904488" w:rsidRPr="004332BB">
        <w:t xml:space="preserve"> justify your recommended strategies</w:t>
      </w:r>
      <w:r>
        <w:t xml:space="preserve"> in terms of how they address the aspects of Jackson’s well-being that have been affected</w:t>
      </w:r>
      <w:r w:rsidR="00900269">
        <w:t>.</w:t>
      </w:r>
    </w:p>
    <w:p w14:paraId="77401057" w14:textId="77777777" w:rsidR="00DB0ED2" w:rsidRPr="003C6DD6" w:rsidRDefault="003C6DD6" w:rsidP="002F44D6">
      <w:pPr>
        <w:pStyle w:val="Heading2"/>
      </w:pPr>
      <w:r w:rsidRPr="003C6DD6">
        <w:t>Pa</w:t>
      </w:r>
      <w:r>
        <w:t>r</w:t>
      </w:r>
      <w:r w:rsidRPr="003C6DD6">
        <w:t>t</w:t>
      </w:r>
      <w:r w:rsidR="0069709F">
        <w:t xml:space="preserve"> </w:t>
      </w:r>
      <w:r w:rsidRPr="003C6DD6">
        <w:t xml:space="preserve">1: </w:t>
      </w:r>
      <w:r w:rsidR="00E7426C">
        <w:t>Changes, feelings and responses</w:t>
      </w:r>
    </w:p>
    <w:p w14:paraId="6FBFDA08" w14:textId="77777777" w:rsidR="00904488" w:rsidRPr="004332BB" w:rsidRDefault="00632006" w:rsidP="00904488">
      <w:pPr>
        <w:rPr>
          <w:lang w:val="en-AU"/>
        </w:rPr>
      </w:pPr>
      <w:r>
        <w:rPr>
          <w:lang w:val="en-AU"/>
        </w:rPr>
        <w:t>Changes have occurred in Jackson’s life</w:t>
      </w:r>
      <w:r w:rsidR="00904488">
        <w:rPr>
          <w:lang w:val="en-AU"/>
        </w:rPr>
        <w:t xml:space="preserve"> </w:t>
      </w:r>
      <w:r w:rsidR="006866DC">
        <w:rPr>
          <w:lang w:val="en-AU"/>
        </w:rPr>
        <w:t>that affect his</w:t>
      </w:r>
      <w:r w:rsidR="00904488">
        <w:rPr>
          <w:lang w:val="en-AU"/>
        </w:rPr>
        <w:t xml:space="preserve"> </w:t>
      </w:r>
      <w:r w:rsidR="00900269">
        <w:rPr>
          <w:lang w:val="en-AU"/>
        </w:rPr>
        <w:t>well-being</w:t>
      </w:r>
      <w:r w:rsidR="002B422E">
        <w:rPr>
          <w:lang w:val="en-AU"/>
        </w:rPr>
        <w:t>.</w:t>
      </w:r>
    </w:p>
    <w:p w14:paraId="2E1C4BA2" w14:textId="77777777" w:rsidR="00E7426C" w:rsidRPr="00E7426C" w:rsidRDefault="00632006" w:rsidP="00DD7B03">
      <w:pPr>
        <w:pStyle w:val="VPBulletsbody-againstmargin"/>
        <w:tabs>
          <w:tab w:val="num" w:pos="357"/>
        </w:tabs>
        <w:rPr>
          <w:lang w:val="en-AU"/>
        </w:rPr>
      </w:pPr>
      <w:r>
        <w:rPr>
          <w:lang w:val="en-AU"/>
        </w:rPr>
        <w:t>Explain with insight w</w:t>
      </w:r>
      <w:r w:rsidR="00E7426C" w:rsidRPr="00E7426C">
        <w:rPr>
          <w:lang w:val="en-AU"/>
        </w:rPr>
        <w:t xml:space="preserve">ays in which </w:t>
      </w:r>
      <w:r w:rsidR="008A6A64" w:rsidRPr="00DD7B03">
        <w:rPr>
          <w:lang w:val="en-AU"/>
        </w:rPr>
        <w:t>Jackson</w:t>
      </w:r>
      <w:r w:rsidR="00E7426C" w:rsidRPr="00E7426C">
        <w:rPr>
          <w:lang w:val="en-AU"/>
        </w:rPr>
        <w:t xml:space="preserve">’s well-being has changed </w:t>
      </w:r>
      <w:proofErr w:type="gramStart"/>
      <w:r w:rsidR="00E7426C" w:rsidRPr="00E7426C">
        <w:rPr>
          <w:lang w:val="en-AU"/>
        </w:rPr>
        <w:t>as a result of</w:t>
      </w:r>
      <w:proofErr w:type="gramEnd"/>
      <w:r w:rsidR="00E7426C" w:rsidRPr="00E7426C">
        <w:rPr>
          <w:lang w:val="en-AU"/>
        </w:rPr>
        <w:t xml:space="preserve"> the situation described in the scenario. You need to take account of the four dimensions of hauora (taha hinengaro, taha wairua, taha tinana and taha whānau).</w:t>
      </w:r>
    </w:p>
    <w:p w14:paraId="0E8E60E5" w14:textId="77777777" w:rsidR="00415CEC" w:rsidRPr="00E7426C" w:rsidRDefault="00632006" w:rsidP="00DD7B03">
      <w:pPr>
        <w:pStyle w:val="VPBulletsbody-againstmargin"/>
        <w:tabs>
          <w:tab w:val="num" w:pos="357"/>
        </w:tabs>
        <w:rPr>
          <w:lang w:val="en-AU"/>
        </w:rPr>
      </w:pPr>
      <w:r>
        <w:rPr>
          <w:lang w:val="en-AU"/>
        </w:rPr>
        <w:lastRenderedPageBreak/>
        <w:t>Explain how</w:t>
      </w:r>
      <w:r w:rsidR="00415CEC" w:rsidRPr="00E7426C">
        <w:rPr>
          <w:lang w:val="en-AU"/>
        </w:rPr>
        <w:t xml:space="preserve"> the changes across the</w:t>
      </w:r>
      <w:r w:rsidR="00EA78B8">
        <w:rPr>
          <w:lang w:val="en-AU"/>
        </w:rPr>
        <w:t xml:space="preserve"> dimensions of hauora are inter</w:t>
      </w:r>
      <w:r w:rsidR="00415CEC" w:rsidRPr="00E7426C">
        <w:rPr>
          <w:lang w:val="en-AU"/>
        </w:rPr>
        <w:t>related</w:t>
      </w:r>
      <w:r w:rsidR="00415CEC">
        <w:rPr>
          <w:lang w:val="en-AU"/>
        </w:rPr>
        <w:t>/conne</w:t>
      </w:r>
      <w:r w:rsidR="00415CEC" w:rsidRPr="00E7426C">
        <w:rPr>
          <w:lang w:val="en-AU"/>
        </w:rPr>
        <w:t xml:space="preserve">cted to </w:t>
      </w:r>
      <w:proofErr w:type="gramStart"/>
      <w:r w:rsidR="00415CEC" w:rsidRPr="00E7426C">
        <w:rPr>
          <w:lang w:val="en-AU"/>
        </w:rPr>
        <w:t>each other</w:t>
      </w:r>
      <w:r w:rsidR="00415CEC">
        <w:rPr>
          <w:lang w:val="en-AU"/>
        </w:rPr>
        <w:t>, and</w:t>
      </w:r>
      <w:proofErr w:type="gramEnd"/>
      <w:r w:rsidR="00415CEC">
        <w:rPr>
          <w:lang w:val="en-AU"/>
        </w:rPr>
        <w:t xml:space="preserve"> </w:t>
      </w:r>
      <w:r w:rsidR="00415CEC" w:rsidRPr="00DD7B03">
        <w:rPr>
          <w:lang w:val="en-AU"/>
        </w:rPr>
        <w:t xml:space="preserve">have a greater </w:t>
      </w:r>
      <w:r w:rsidR="00415CEC" w:rsidRPr="00E7426C">
        <w:rPr>
          <w:lang w:val="en-AU"/>
        </w:rPr>
        <w:t xml:space="preserve">impact on </w:t>
      </w:r>
      <w:r w:rsidR="00415CEC">
        <w:rPr>
          <w:lang w:val="en-AU"/>
        </w:rPr>
        <w:t>Jackson</w:t>
      </w:r>
      <w:r w:rsidR="00415CEC" w:rsidRPr="00E7426C">
        <w:rPr>
          <w:lang w:val="en-AU"/>
        </w:rPr>
        <w:t xml:space="preserve">’s well-being </w:t>
      </w:r>
      <w:r w:rsidR="00415CEC" w:rsidRPr="00DD7B03">
        <w:rPr>
          <w:lang w:val="en-AU"/>
        </w:rPr>
        <w:t>than if only one or two dimensions were affected</w:t>
      </w:r>
      <w:r w:rsidR="00415CEC" w:rsidRPr="00E7426C">
        <w:rPr>
          <w:lang w:val="en-AU"/>
        </w:rPr>
        <w:t>.</w:t>
      </w:r>
    </w:p>
    <w:p w14:paraId="0727D8E8" w14:textId="77777777" w:rsidR="00E7426C" w:rsidRPr="004332BB" w:rsidRDefault="002D3D51" w:rsidP="00632006">
      <w:pPr>
        <w:rPr>
          <w:lang w:val="en-AU"/>
        </w:rPr>
      </w:pPr>
      <w:r>
        <w:rPr>
          <w:lang w:val="en-AU"/>
        </w:rPr>
        <w:t>Jackson</w:t>
      </w:r>
      <w:r w:rsidR="00E7426C" w:rsidRPr="004332BB">
        <w:rPr>
          <w:lang w:val="en-AU"/>
        </w:rPr>
        <w:t xml:space="preserve"> will experience a range of emotions due to the change</w:t>
      </w:r>
      <w:r w:rsidR="00E7426C">
        <w:rPr>
          <w:lang w:val="en-AU"/>
        </w:rPr>
        <w:t>.</w:t>
      </w:r>
      <w:r w:rsidR="002C24D4">
        <w:rPr>
          <w:lang w:val="en-AU"/>
        </w:rPr>
        <w:t xml:space="preserve"> </w:t>
      </w:r>
      <w:r w:rsidR="00632006">
        <w:rPr>
          <w:lang w:val="en-AU"/>
        </w:rPr>
        <w:t xml:space="preserve">He may respond </w:t>
      </w:r>
      <w:r w:rsidR="009B1FBA">
        <w:rPr>
          <w:lang w:val="en-AU"/>
        </w:rPr>
        <w:t xml:space="preserve">in </w:t>
      </w:r>
      <w:r w:rsidR="00632006">
        <w:rPr>
          <w:lang w:val="en-AU"/>
        </w:rPr>
        <w:t>quite different</w:t>
      </w:r>
      <w:r w:rsidR="009B1FBA">
        <w:rPr>
          <w:lang w:val="en-AU"/>
        </w:rPr>
        <w:t xml:space="preserve"> ways</w:t>
      </w:r>
      <w:r w:rsidR="00632006">
        <w:rPr>
          <w:lang w:val="en-AU"/>
        </w:rPr>
        <w:t xml:space="preserve"> to these emotions.</w:t>
      </w:r>
      <w:r w:rsidR="007305D8">
        <w:rPr>
          <w:lang w:val="en-AU"/>
        </w:rPr>
        <w:t xml:space="preserve"> Include both positive and negative feelings and responses.</w:t>
      </w:r>
    </w:p>
    <w:p w14:paraId="1EB8FA19" w14:textId="77777777" w:rsidR="00E7426C" w:rsidRPr="004332BB" w:rsidRDefault="00632006" w:rsidP="00DD7B03">
      <w:pPr>
        <w:pStyle w:val="VPBulletsbody-againstmargin"/>
        <w:tabs>
          <w:tab w:val="num" w:pos="357"/>
        </w:tabs>
        <w:rPr>
          <w:lang w:val="en-AU"/>
        </w:rPr>
      </w:pPr>
      <w:bookmarkStart w:id="0" w:name="OLE_LINK1"/>
      <w:bookmarkStart w:id="1" w:name="OLE_LINK2"/>
      <w:r>
        <w:rPr>
          <w:lang w:val="en-AU"/>
        </w:rPr>
        <w:t>Explain f</w:t>
      </w:r>
      <w:r w:rsidR="00E7426C" w:rsidRPr="002C24D4">
        <w:rPr>
          <w:lang w:val="en-AU"/>
        </w:rPr>
        <w:t>eeling</w:t>
      </w:r>
      <w:r w:rsidR="00E7426C" w:rsidRPr="004332BB">
        <w:rPr>
          <w:lang w:val="en-AU"/>
        </w:rPr>
        <w:t xml:space="preserve">s </w:t>
      </w:r>
      <w:r w:rsidR="008A6A64" w:rsidRPr="00DD7B03">
        <w:rPr>
          <w:lang w:val="en-AU"/>
        </w:rPr>
        <w:t>Jackson</w:t>
      </w:r>
      <w:r w:rsidR="00E7426C" w:rsidRPr="004332BB">
        <w:rPr>
          <w:lang w:val="en-AU"/>
        </w:rPr>
        <w:t xml:space="preserve"> could have about the change he is experiencing. </w:t>
      </w:r>
      <w:r w:rsidR="007305D8" w:rsidRPr="004332BB">
        <w:rPr>
          <w:lang w:val="en-AU"/>
        </w:rPr>
        <w:t xml:space="preserve">Describe </w:t>
      </w:r>
      <w:r w:rsidR="00766B77" w:rsidRPr="002C24D4">
        <w:rPr>
          <w:lang w:val="en-AU"/>
        </w:rPr>
        <w:t>h</w:t>
      </w:r>
      <w:r w:rsidR="008A6A64" w:rsidRPr="002C24D4">
        <w:rPr>
          <w:lang w:val="en-AU"/>
        </w:rPr>
        <w:t>is</w:t>
      </w:r>
      <w:r w:rsidR="00E7426C" w:rsidRPr="002C24D4">
        <w:rPr>
          <w:lang w:val="en-AU"/>
        </w:rPr>
        <w:t xml:space="preserve"> feelings</w:t>
      </w:r>
      <w:r w:rsidR="00E7426C" w:rsidRPr="004332BB">
        <w:rPr>
          <w:lang w:val="en-AU"/>
        </w:rPr>
        <w:t xml:space="preserve"> and </w:t>
      </w:r>
      <w:r w:rsidR="007305D8">
        <w:rPr>
          <w:lang w:val="en-AU"/>
        </w:rPr>
        <w:t>explain</w:t>
      </w:r>
      <w:r w:rsidR="007305D8" w:rsidRPr="004332BB">
        <w:rPr>
          <w:lang w:val="en-AU"/>
        </w:rPr>
        <w:t xml:space="preserve"> </w:t>
      </w:r>
      <w:r w:rsidR="00E7426C" w:rsidRPr="004332BB">
        <w:rPr>
          <w:lang w:val="en-AU"/>
        </w:rPr>
        <w:t xml:space="preserve">why </w:t>
      </w:r>
      <w:r w:rsidR="009F13EC">
        <w:rPr>
          <w:lang w:val="en-AU"/>
        </w:rPr>
        <w:t>he</w:t>
      </w:r>
      <w:r w:rsidR="009F13EC" w:rsidRPr="004332BB">
        <w:rPr>
          <w:lang w:val="en-AU"/>
        </w:rPr>
        <w:t xml:space="preserve"> </w:t>
      </w:r>
      <w:r w:rsidR="00E7426C" w:rsidRPr="004332BB">
        <w:rPr>
          <w:lang w:val="en-AU"/>
        </w:rPr>
        <w:t>might feel this way.</w:t>
      </w:r>
    </w:p>
    <w:p w14:paraId="395F654D" w14:textId="77777777" w:rsidR="00E7426C" w:rsidRDefault="007305D8" w:rsidP="00DD7B03">
      <w:pPr>
        <w:pStyle w:val="VPBulletsbody-againstmargin"/>
        <w:tabs>
          <w:tab w:val="num" w:pos="357"/>
        </w:tabs>
        <w:rPr>
          <w:lang w:val="en-AU"/>
        </w:rPr>
      </w:pPr>
      <w:r>
        <w:rPr>
          <w:lang w:val="en-AU"/>
        </w:rPr>
        <w:t>Explain p</w:t>
      </w:r>
      <w:r w:rsidRPr="004332BB">
        <w:rPr>
          <w:lang w:val="en-AU"/>
        </w:rPr>
        <w:t xml:space="preserve">ossible </w:t>
      </w:r>
      <w:r w:rsidR="00E7426C" w:rsidRPr="004332BB">
        <w:rPr>
          <w:lang w:val="en-AU"/>
        </w:rPr>
        <w:t xml:space="preserve">responses (something </w:t>
      </w:r>
      <w:r w:rsidR="008A6A64" w:rsidRPr="00DD7B03">
        <w:rPr>
          <w:lang w:val="en-AU"/>
        </w:rPr>
        <w:t>Jackson</w:t>
      </w:r>
      <w:r w:rsidR="00E7426C" w:rsidRPr="004332BB">
        <w:rPr>
          <w:lang w:val="en-AU"/>
        </w:rPr>
        <w:t xml:space="preserve"> might do</w:t>
      </w:r>
      <w:r w:rsidR="00D61B37">
        <w:rPr>
          <w:lang w:val="en-AU"/>
        </w:rPr>
        <w:t xml:space="preserve"> or a reaction he might have</w:t>
      </w:r>
      <w:r w:rsidR="00E7426C" w:rsidRPr="004332BB">
        <w:rPr>
          <w:lang w:val="en-AU"/>
        </w:rPr>
        <w:t xml:space="preserve">) </w:t>
      </w:r>
      <w:proofErr w:type="gramStart"/>
      <w:r w:rsidR="00E7426C" w:rsidRPr="004332BB">
        <w:rPr>
          <w:lang w:val="en-AU"/>
        </w:rPr>
        <w:t>as a result of</w:t>
      </w:r>
      <w:proofErr w:type="gramEnd"/>
      <w:r w:rsidR="00E7426C" w:rsidRPr="004332BB">
        <w:rPr>
          <w:lang w:val="en-AU"/>
        </w:rPr>
        <w:t xml:space="preserve"> these feelings. </w:t>
      </w:r>
      <w:r w:rsidRPr="004332BB">
        <w:rPr>
          <w:lang w:val="en-AU"/>
        </w:rPr>
        <w:t xml:space="preserve">Describe </w:t>
      </w:r>
      <w:r w:rsidR="009B1FBA">
        <w:rPr>
          <w:lang w:val="en-AU"/>
        </w:rPr>
        <w:t>his</w:t>
      </w:r>
      <w:r w:rsidR="009B1FBA" w:rsidRPr="004332BB">
        <w:rPr>
          <w:lang w:val="en-AU"/>
        </w:rPr>
        <w:t xml:space="preserve"> </w:t>
      </w:r>
      <w:r>
        <w:rPr>
          <w:lang w:val="en-AU"/>
        </w:rPr>
        <w:t>responses</w:t>
      </w:r>
      <w:r w:rsidRPr="004332BB">
        <w:rPr>
          <w:lang w:val="en-AU"/>
        </w:rPr>
        <w:t xml:space="preserve"> </w:t>
      </w:r>
      <w:r w:rsidR="00E7426C" w:rsidRPr="004332BB">
        <w:rPr>
          <w:lang w:val="en-AU"/>
        </w:rPr>
        <w:t xml:space="preserve">and </w:t>
      </w:r>
      <w:r>
        <w:rPr>
          <w:lang w:val="en-AU"/>
        </w:rPr>
        <w:t>explain</w:t>
      </w:r>
      <w:r w:rsidRPr="004332BB">
        <w:rPr>
          <w:lang w:val="en-AU"/>
        </w:rPr>
        <w:t xml:space="preserve"> </w:t>
      </w:r>
      <w:r w:rsidR="00E7426C" w:rsidRPr="004332BB">
        <w:rPr>
          <w:lang w:val="en-AU"/>
        </w:rPr>
        <w:t xml:space="preserve">why </w:t>
      </w:r>
      <w:r>
        <w:rPr>
          <w:lang w:val="en-AU"/>
        </w:rPr>
        <w:t xml:space="preserve">Jackson </w:t>
      </w:r>
      <w:r w:rsidR="00E7426C" w:rsidRPr="004332BB">
        <w:rPr>
          <w:lang w:val="en-AU"/>
        </w:rPr>
        <w:t>might respond in that way.</w:t>
      </w:r>
      <w:bookmarkEnd w:id="0"/>
      <w:bookmarkEnd w:id="1"/>
    </w:p>
    <w:p w14:paraId="1BBE1B1C" w14:textId="77777777" w:rsidR="0000677D" w:rsidRPr="0000677D" w:rsidRDefault="0000677D" w:rsidP="0000677D">
      <w:pPr>
        <w:rPr>
          <w:rStyle w:val="NCEAbodytextChar"/>
        </w:rPr>
      </w:pPr>
      <w:r w:rsidRPr="0000677D">
        <w:rPr>
          <w:rStyle w:val="NCEAbodytextChar"/>
          <w:rFonts w:ascii="Calibri" w:hAnsi="Calibri" w:cs="Calibri"/>
          <w:sz w:val="24"/>
          <w:lang w:val="en-AU"/>
        </w:rPr>
        <w:t>Change</w:t>
      </w:r>
      <w:r w:rsidR="00632006">
        <w:rPr>
          <w:rStyle w:val="NCEAbodytextChar"/>
          <w:rFonts w:ascii="Calibri" w:hAnsi="Calibri" w:cs="Calibri"/>
          <w:sz w:val="24"/>
          <w:lang w:val="en-AU"/>
        </w:rPr>
        <w:t>s</w:t>
      </w:r>
      <w:r w:rsidRPr="0000677D">
        <w:rPr>
          <w:rStyle w:val="NCEAbodytextChar"/>
          <w:rFonts w:ascii="Calibri" w:hAnsi="Calibri" w:cs="Calibri"/>
          <w:sz w:val="24"/>
          <w:lang w:val="en-AU"/>
        </w:rPr>
        <w:t xml:space="preserve"> in </w:t>
      </w:r>
      <w:r w:rsidR="008A6A64" w:rsidRPr="008A6A64">
        <w:rPr>
          <w:rFonts w:ascii="Calibri" w:hAnsi="Calibri"/>
          <w:lang w:val="en-AU"/>
        </w:rPr>
        <w:t>Jackson</w:t>
      </w:r>
      <w:r w:rsidRPr="0000677D">
        <w:rPr>
          <w:rStyle w:val="NCEAbodytextChar"/>
          <w:rFonts w:ascii="Calibri" w:hAnsi="Calibri" w:cs="Calibri"/>
          <w:sz w:val="24"/>
          <w:lang w:val="en-AU"/>
        </w:rPr>
        <w:t xml:space="preserve">’s life can also </w:t>
      </w:r>
      <w:r w:rsidR="002C24D4">
        <w:rPr>
          <w:rStyle w:val="NCEAbodytextChar"/>
          <w:rFonts w:ascii="Calibri" w:hAnsi="Calibri" w:cs="Calibri"/>
          <w:sz w:val="24"/>
          <w:lang w:val="en-AU"/>
        </w:rPr>
        <w:t>affect</w:t>
      </w:r>
      <w:r w:rsidRPr="0000677D">
        <w:rPr>
          <w:rStyle w:val="NCEAbodytextChar"/>
          <w:rFonts w:ascii="Calibri" w:hAnsi="Calibri" w:cs="Calibri"/>
          <w:sz w:val="24"/>
          <w:lang w:val="en-AU"/>
        </w:rPr>
        <w:t xml:space="preserve"> other people that he interacts with.</w:t>
      </w:r>
    </w:p>
    <w:p w14:paraId="6722B65E" w14:textId="77777777" w:rsidR="0000677D" w:rsidRPr="004332BB" w:rsidRDefault="00632006" w:rsidP="00DD7B03">
      <w:pPr>
        <w:pStyle w:val="VPBulletsbody-againstmargin"/>
        <w:tabs>
          <w:tab w:val="num" w:pos="357"/>
        </w:tabs>
        <w:rPr>
          <w:lang w:val="en-AU"/>
        </w:rPr>
      </w:pPr>
      <w:r>
        <w:rPr>
          <w:lang w:val="en-AU"/>
        </w:rPr>
        <w:t>Explain f</w:t>
      </w:r>
      <w:r w:rsidR="0000677D" w:rsidRPr="004332BB">
        <w:rPr>
          <w:lang w:val="en-AU"/>
        </w:rPr>
        <w:t>eelings that two other people might experience due to the change</w:t>
      </w:r>
      <w:r w:rsidR="00D61B37">
        <w:rPr>
          <w:lang w:val="en-AU"/>
        </w:rPr>
        <w:t>s</w:t>
      </w:r>
      <w:r w:rsidR="0000677D" w:rsidRPr="004332BB">
        <w:rPr>
          <w:lang w:val="en-AU"/>
        </w:rPr>
        <w:t xml:space="preserve"> to </w:t>
      </w:r>
      <w:r w:rsidR="008A6A64" w:rsidRPr="00DD7B03">
        <w:rPr>
          <w:lang w:val="en-AU"/>
        </w:rPr>
        <w:t>Jackson</w:t>
      </w:r>
      <w:r w:rsidR="0000677D" w:rsidRPr="004332BB">
        <w:rPr>
          <w:lang w:val="en-AU"/>
        </w:rPr>
        <w:t>’s well-being.</w:t>
      </w:r>
      <w:r w:rsidR="00D61B37">
        <w:rPr>
          <w:lang w:val="en-AU"/>
        </w:rPr>
        <w:t xml:space="preserve"> Describe the feelings and explain why they might feel this way.</w:t>
      </w:r>
    </w:p>
    <w:p w14:paraId="39BB3301" w14:textId="77777777" w:rsidR="002C24D4" w:rsidRPr="004332BB" w:rsidRDefault="00632006" w:rsidP="002C24D4">
      <w:pPr>
        <w:pStyle w:val="VPBulletsbody-againstmargin"/>
        <w:tabs>
          <w:tab w:val="num" w:pos="357"/>
        </w:tabs>
        <w:rPr>
          <w:lang w:val="en-AU"/>
        </w:rPr>
      </w:pPr>
      <w:r>
        <w:rPr>
          <w:lang w:val="en-AU"/>
        </w:rPr>
        <w:t xml:space="preserve">Explain </w:t>
      </w:r>
      <w:r w:rsidR="002C24D4">
        <w:rPr>
          <w:lang w:val="en-AU"/>
        </w:rPr>
        <w:t>p</w:t>
      </w:r>
      <w:r w:rsidR="002C24D4" w:rsidRPr="004332BB">
        <w:rPr>
          <w:lang w:val="en-AU"/>
        </w:rPr>
        <w:t>ossible responses</w:t>
      </w:r>
      <w:r>
        <w:rPr>
          <w:lang w:val="en-AU"/>
        </w:rPr>
        <w:t xml:space="preserve"> (something the other people above might do</w:t>
      </w:r>
      <w:r w:rsidR="00E261E5">
        <w:rPr>
          <w:lang w:val="en-AU"/>
        </w:rPr>
        <w:t xml:space="preserve"> or a reaction they might have</w:t>
      </w:r>
      <w:r>
        <w:rPr>
          <w:lang w:val="en-AU"/>
        </w:rPr>
        <w:t>)</w:t>
      </w:r>
      <w:r w:rsidR="002C24D4" w:rsidRPr="004332BB">
        <w:rPr>
          <w:lang w:val="en-AU"/>
        </w:rPr>
        <w:t xml:space="preserve"> </w:t>
      </w:r>
      <w:proofErr w:type="gramStart"/>
      <w:r w:rsidR="002C24D4" w:rsidRPr="004332BB">
        <w:rPr>
          <w:lang w:val="en-AU"/>
        </w:rPr>
        <w:t>as a result of</w:t>
      </w:r>
      <w:proofErr w:type="gramEnd"/>
      <w:r w:rsidR="002C24D4" w:rsidRPr="004332BB">
        <w:rPr>
          <w:lang w:val="en-AU"/>
        </w:rPr>
        <w:t xml:space="preserve"> </w:t>
      </w:r>
      <w:r w:rsidR="00051C7A">
        <w:rPr>
          <w:lang w:val="en-AU"/>
        </w:rPr>
        <w:t>these</w:t>
      </w:r>
      <w:r w:rsidR="00051C7A" w:rsidRPr="004332BB">
        <w:rPr>
          <w:lang w:val="en-AU"/>
        </w:rPr>
        <w:t xml:space="preserve"> </w:t>
      </w:r>
      <w:r w:rsidR="002C24D4" w:rsidRPr="004332BB">
        <w:rPr>
          <w:lang w:val="en-AU"/>
        </w:rPr>
        <w:t>feeling</w:t>
      </w:r>
      <w:r w:rsidR="00051C7A">
        <w:rPr>
          <w:lang w:val="en-AU"/>
        </w:rPr>
        <w:t>s</w:t>
      </w:r>
      <w:r w:rsidR="002C24D4" w:rsidRPr="004332BB">
        <w:rPr>
          <w:lang w:val="en-AU"/>
        </w:rPr>
        <w:t>.</w:t>
      </w:r>
      <w:r w:rsidR="00E261E5">
        <w:rPr>
          <w:lang w:val="en-AU"/>
        </w:rPr>
        <w:t xml:space="preserve"> </w:t>
      </w:r>
      <w:r w:rsidR="00B034F1">
        <w:rPr>
          <w:lang w:val="en-AU"/>
        </w:rPr>
        <w:t>D</w:t>
      </w:r>
      <w:r w:rsidR="00E261E5">
        <w:rPr>
          <w:lang w:val="en-AU"/>
        </w:rPr>
        <w:t>escribe the responses and explain why the other people might respond in that way.</w:t>
      </w:r>
    </w:p>
    <w:p w14:paraId="5DA074B2" w14:textId="77777777" w:rsidR="0000677D" w:rsidRPr="004332BB" w:rsidRDefault="0000677D" w:rsidP="0000677D">
      <w:pPr>
        <w:rPr>
          <w:lang w:val="en-AU"/>
        </w:rPr>
      </w:pPr>
      <w:r w:rsidRPr="004332BB">
        <w:rPr>
          <w:lang w:val="en-AU"/>
        </w:rPr>
        <w:t xml:space="preserve">Make sure both positive and negative feelings are </w:t>
      </w:r>
      <w:proofErr w:type="gramStart"/>
      <w:r w:rsidRPr="004332BB">
        <w:rPr>
          <w:lang w:val="en-AU"/>
        </w:rPr>
        <w:t>included</w:t>
      </w:r>
      <w:proofErr w:type="gramEnd"/>
      <w:r w:rsidRPr="004332BB">
        <w:rPr>
          <w:lang w:val="en-AU"/>
        </w:rPr>
        <w:t xml:space="preserve"> and the feelings and responses are different for each person.</w:t>
      </w:r>
    </w:p>
    <w:p w14:paraId="6FA9A781" w14:textId="77777777" w:rsidR="0000677D" w:rsidRPr="003C6DD6" w:rsidRDefault="0000677D" w:rsidP="0000677D">
      <w:pPr>
        <w:pStyle w:val="Heading2"/>
      </w:pPr>
      <w:r w:rsidRPr="003C6DD6">
        <w:t>Pa</w:t>
      </w:r>
      <w:r>
        <w:t>r</w:t>
      </w:r>
      <w:r w:rsidRPr="003C6DD6">
        <w:t>t</w:t>
      </w:r>
      <w:r>
        <w:t xml:space="preserve"> 2</w:t>
      </w:r>
      <w:r w:rsidRPr="003C6DD6">
        <w:t xml:space="preserve">: </w:t>
      </w:r>
      <w:r>
        <w:t>Support strategies</w:t>
      </w:r>
    </w:p>
    <w:p w14:paraId="5A8BEDB5" w14:textId="77777777" w:rsidR="0000677D" w:rsidRPr="004332BB" w:rsidRDefault="0000677D" w:rsidP="0000677D">
      <w:pPr>
        <w:rPr>
          <w:lang w:val="en-AU"/>
        </w:rPr>
      </w:pPr>
      <w:r w:rsidRPr="004332BB">
        <w:rPr>
          <w:lang w:val="en-AU"/>
        </w:rPr>
        <w:t>There are many different strategies that can be used to support someone who is struggling with change</w:t>
      </w:r>
      <w:r w:rsidR="00445B34">
        <w:rPr>
          <w:lang w:val="en-AU"/>
        </w:rPr>
        <w:t>:</w:t>
      </w:r>
    </w:p>
    <w:p w14:paraId="452B1DAF" w14:textId="77777777" w:rsidR="002B422E" w:rsidRPr="00DD7B03" w:rsidRDefault="002B422E" w:rsidP="00DD7B03">
      <w:pPr>
        <w:pStyle w:val="VPBulletsbody-againstmargin"/>
        <w:tabs>
          <w:tab w:val="num" w:pos="357"/>
        </w:tabs>
        <w:rPr>
          <w:lang w:val="en-AU"/>
        </w:rPr>
      </w:pPr>
      <w:r w:rsidRPr="00DD7B03">
        <w:rPr>
          <w:lang w:val="en-AU"/>
        </w:rPr>
        <w:t xml:space="preserve">Describe personal strategies that Jackson could use to support his own </w:t>
      </w:r>
      <w:proofErr w:type="gramStart"/>
      <w:r w:rsidRPr="00DD7B03">
        <w:rPr>
          <w:lang w:val="en-AU"/>
        </w:rPr>
        <w:t>well-being, and</w:t>
      </w:r>
      <w:proofErr w:type="gramEnd"/>
      <w:r w:rsidRPr="00DD7B03">
        <w:rPr>
          <w:lang w:val="en-AU"/>
        </w:rPr>
        <w:t xml:space="preserve"> explain with insight how each strategy would enhance his well-being.</w:t>
      </w:r>
    </w:p>
    <w:p w14:paraId="221E8FC1" w14:textId="77777777" w:rsidR="002B422E" w:rsidRPr="00DD7B03" w:rsidRDefault="002B422E" w:rsidP="00DD7B03">
      <w:pPr>
        <w:pStyle w:val="VPBulletsbody-againstmargin"/>
        <w:tabs>
          <w:tab w:val="num" w:pos="357"/>
        </w:tabs>
        <w:rPr>
          <w:lang w:val="en-AU"/>
        </w:rPr>
      </w:pPr>
      <w:r w:rsidRPr="00DD7B03">
        <w:rPr>
          <w:lang w:val="en-AU"/>
        </w:rPr>
        <w:t xml:space="preserve">Describe interpersonal strategies other people could use to support Jackson’s </w:t>
      </w:r>
      <w:proofErr w:type="gramStart"/>
      <w:r w:rsidRPr="00DD7B03">
        <w:rPr>
          <w:lang w:val="en-AU"/>
        </w:rPr>
        <w:t>well-being, and</w:t>
      </w:r>
      <w:proofErr w:type="gramEnd"/>
      <w:r w:rsidRPr="00DD7B03">
        <w:rPr>
          <w:lang w:val="en-AU"/>
        </w:rPr>
        <w:t xml:space="preserve"> explain with insight how each strategy would enhance Jackson’s well-being.</w:t>
      </w:r>
    </w:p>
    <w:p w14:paraId="097D960A" w14:textId="77777777" w:rsidR="002B422E" w:rsidRPr="00DD7B03" w:rsidRDefault="002B422E" w:rsidP="00DD7B03">
      <w:pPr>
        <w:pStyle w:val="VPBulletsbody-againstmargin"/>
        <w:tabs>
          <w:tab w:val="num" w:pos="357"/>
        </w:tabs>
        <w:rPr>
          <w:lang w:val="en-AU"/>
        </w:rPr>
      </w:pPr>
      <w:r w:rsidRPr="00DD7B03">
        <w:rPr>
          <w:lang w:val="en-AU"/>
        </w:rPr>
        <w:t xml:space="preserve">Describe </w:t>
      </w:r>
      <w:r w:rsidRPr="007305D8">
        <w:rPr>
          <w:lang w:val="en-AU"/>
        </w:rPr>
        <w:t>societal</w:t>
      </w:r>
      <w:r w:rsidRPr="00DD7B03">
        <w:rPr>
          <w:lang w:val="en-AU"/>
        </w:rPr>
        <w:t xml:space="preserve"> strategies that the </w:t>
      </w:r>
      <w:r w:rsidR="00A3252F">
        <w:rPr>
          <w:lang w:val="en-AU"/>
        </w:rPr>
        <w:t>hostel</w:t>
      </w:r>
      <w:r w:rsidR="00A3252F" w:rsidRPr="00DD7B03">
        <w:rPr>
          <w:lang w:val="en-AU"/>
        </w:rPr>
        <w:t xml:space="preserve"> </w:t>
      </w:r>
      <w:r w:rsidRPr="00DD7B03">
        <w:rPr>
          <w:lang w:val="en-AU"/>
        </w:rPr>
        <w:t xml:space="preserve">and/or the wider community could use to support Jackson’s </w:t>
      </w:r>
      <w:proofErr w:type="gramStart"/>
      <w:r w:rsidRPr="00DD7B03">
        <w:rPr>
          <w:lang w:val="en-AU"/>
        </w:rPr>
        <w:t>well-being, and</w:t>
      </w:r>
      <w:proofErr w:type="gramEnd"/>
      <w:r w:rsidRPr="00DD7B03">
        <w:rPr>
          <w:lang w:val="en-AU"/>
        </w:rPr>
        <w:t xml:space="preserve"> explain with insight how each strategy would enhance </w:t>
      </w:r>
      <w:r w:rsidR="00C33EF8">
        <w:rPr>
          <w:lang w:val="en-AU"/>
        </w:rPr>
        <w:t>his</w:t>
      </w:r>
      <w:r w:rsidR="00C33EF8" w:rsidRPr="00DD7B03">
        <w:rPr>
          <w:lang w:val="en-AU"/>
        </w:rPr>
        <w:t xml:space="preserve"> </w:t>
      </w:r>
      <w:r w:rsidRPr="00DD7B03">
        <w:rPr>
          <w:lang w:val="en-AU"/>
        </w:rPr>
        <w:t>well-being.</w:t>
      </w:r>
    </w:p>
    <w:p w14:paraId="31F1B694" w14:textId="77777777" w:rsidR="006A6CB6" w:rsidRPr="004332BB" w:rsidRDefault="009A09C3" w:rsidP="00900269">
      <w:r>
        <w:t>Insightful explanation</w:t>
      </w:r>
      <w:r w:rsidR="001A0BE4">
        <w:t>s</w:t>
      </w:r>
      <w:r>
        <w:t xml:space="preserve"> will show how the recommended strategies purposefully address how Jackson’s well-being has been impacted by the situation described in the scenario.</w:t>
      </w:r>
    </w:p>
    <w:p w14:paraId="20F62768" w14:textId="77777777" w:rsidR="006365C4" w:rsidRDefault="006365C4" w:rsidP="00C62253"/>
    <w:p w14:paraId="1E5279E1"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5D1A6FF3" w14:textId="77777777" w:rsidR="00E053F6" w:rsidRDefault="00CA2937" w:rsidP="00CA2937">
      <w:pPr>
        <w:pStyle w:val="VPARBoxedHeading"/>
      </w:pPr>
      <w:r>
        <w:lastRenderedPageBreak/>
        <w:t>Vocational Pathway Assessment Resource</w:t>
      </w:r>
    </w:p>
    <w:p w14:paraId="5A45947E"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91097</w:t>
          </w:r>
        </w:sdtContent>
      </w:sdt>
    </w:p>
    <w:p w14:paraId="3A5E901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E44194" w:rsidRPr="00871572">
            <w:rPr>
              <w:lang w:val="en-US"/>
            </w:rPr>
            <w:t>Demonstrate understanding of ways in which well-being can change and strategies to support well-being</w:t>
          </w:r>
        </w:sdtContent>
      </w:sdt>
    </w:p>
    <w:p w14:paraId="58CADF4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79E3A816"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E44194" w:rsidRPr="00871572">
            <w:rPr>
              <w:lang w:val="en-US"/>
            </w:rPr>
            <w:t>4</w:t>
          </w:r>
        </w:sdtContent>
      </w:sdt>
    </w:p>
    <w:p w14:paraId="2DB44E4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EndPr>
          <w:rPr>
            <w:rStyle w:val="xStyleBold"/>
          </w:rPr>
        </w:sdtEndPr>
        <w:sdtContent>
          <w:r w:rsidR="002E094C">
            <w:rPr>
              <w:lang w:val="en-US"/>
            </w:rPr>
            <w:t>The flying trapeze</w:t>
          </w:r>
        </w:sdtContent>
      </w:sdt>
    </w:p>
    <w:p w14:paraId="792BBE0D"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1.3</w:t>
          </w:r>
          <w:r w:rsidR="0053670E">
            <w:rPr>
              <w:lang w:val="en-US"/>
            </w:rPr>
            <w:t xml:space="preserve"> v2</w:t>
          </w:r>
        </w:sdtContent>
      </w:sdt>
    </w:p>
    <w:p w14:paraId="1E26E4C6"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E3048D">
            <w:rPr>
              <w:lang w:val="en-US"/>
            </w:rPr>
            <w:t>Services</w:t>
          </w:r>
          <w:r w:rsidR="002E094C">
            <w:rPr>
              <w:lang w:val="en-US"/>
            </w:rPr>
            <w:t xml:space="preserve"> Industries</w:t>
          </w:r>
        </w:sdtContent>
      </w:sdt>
    </w:p>
    <w:p w14:paraId="552330B5" w14:textId="77777777" w:rsidR="00CA2937" w:rsidRDefault="00CA2937" w:rsidP="00255DF0">
      <w:pPr>
        <w:pStyle w:val="VPAELBannerAfter8pt"/>
      </w:pPr>
      <w:r>
        <w:t>Assessor/</w:t>
      </w:r>
      <w:r w:rsidR="007F08F8">
        <w:t xml:space="preserve">Educator </w:t>
      </w:r>
      <w:r w:rsidR="00656F4A">
        <w:t>guidelines</w:t>
      </w:r>
    </w:p>
    <w:p w14:paraId="4210731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C1CCD7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803355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E21D552"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30183A8" w14:textId="77777777" w:rsidR="00CA2937" w:rsidRDefault="00CA2937" w:rsidP="00CA2937">
      <w:pPr>
        <w:pStyle w:val="Heading1"/>
      </w:pPr>
      <w:r>
        <w:t>Context/setting</w:t>
      </w:r>
    </w:p>
    <w:p w14:paraId="5C2487D7" w14:textId="77777777" w:rsidR="00FF165E" w:rsidRDefault="002B395B" w:rsidP="00900269">
      <w:r w:rsidRPr="004332BB">
        <w:rPr>
          <w:lang w:val="en-AU"/>
        </w:rPr>
        <w:t xml:space="preserve">This activity requires learners to </w:t>
      </w:r>
      <w:r w:rsidRPr="004332BB">
        <w:t>demonstrate</w:t>
      </w:r>
      <w:r w:rsidR="006A6CB6">
        <w:t xml:space="preserve"> comprehensive</w:t>
      </w:r>
      <w:r w:rsidRPr="004332BB">
        <w:t xml:space="preserve"> </w:t>
      </w:r>
      <w:r w:rsidRPr="006A6CB6">
        <w:t>understanding</w:t>
      </w:r>
      <w:r w:rsidRPr="004332BB">
        <w:t xml:space="preserve"> of ways in which well-being can change</w:t>
      </w:r>
      <w:r w:rsidR="00125D9C">
        <w:t>,</w:t>
      </w:r>
      <w:r w:rsidRPr="004332BB">
        <w:t xml:space="preserve"> and strategies to support</w:t>
      </w:r>
      <w:r w:rsidR="00F87291">
        <w:t xml:space="preserve"> well-being for </w:t>
      </w:r>
      <w:r w:rsidR="000B4951">
        <w:t xml:space="preserve">a </w:t>
      </w:r>
      <w:r w:rsidR="00781A30">
        <w:t>tourism worker</w:t>
      </w:r>
      <w:r w:rsidRPr="004332BB">
        <w:t>.</w:t>
      </w:r>
    </w:p>
    <w:p w14:paraId="007C2BB6" w14:textId="77777777" w:rsidR="00CA2937" w:rsidRDefault="00CA2937" w:rsidP="00CA2937">
      <w:pPr>
        <w:pStyle w:val="Heading1"/>
      </w:pPr>
      <w:r>
        <w:t>Conditions</w:t>
      </w:r>
    </w:p>
    <w:p w14:paraId="36A5881C" w14:textId="77777777" w:rsidR="0088133C" w:rsidRDefault="009A3358" w:rsidP="00CA2937">
      <w:pPr>
        <w:rPr>
          <w:lang w:val="en-AU" w:eastAsia="en-NZ"/>
        </w:rPr>
      </w:pPr>
      <w:r w:rsidRPr="006A6CB6">
        <w:rPr>
          <w:lang w:eastAsia="en-NZ"/>
        </w:rPr>
        <w:t>Learners</w:t>
      </w:r>
      <w:r w:rsidR="00C54C7B" w:rsidRPr="006A6CB6">
        <w:rPr>
          <w:lang w:eastAsia="en-NZ"/>
        </w:rPr>
        <w:t>’</w:t>
      </w:r>
      <w:r w:rsidRPr="006A6CB6">
        <w:rPr>
          <w:lang w:eastAsia="en-NZ"/>
        </w:rPr>
        <w:t xml:space="preserve"> work </w:t>
      </w:r>
      <w:r w:rsidRPr="006A6CB6">
        <w:rPr>
          <w:lang w:val="en-AU" w:eastAsia="en-NZ"/>
        </w:rPr>
        <w:t>will be individually assessed.</w:t>
      </w:r>
    </w:p>
    <w:p w14:paraId="07636D59" w14:textId="77777777" w:rsidR="00CA2937" w:rsidRDefault="00CA2937" w:rsidP="002B422E">
      <w:pPr>
        <w:pStyle w:val="Heading1"/>
      </w:pPr>
      <w:r>
        <w:t>Resource requirements</w:t>
      </w:r>
    </w:p>
    <w:p w14:paraId="0C669FBD" w14:textId="77777777" w:rsidR="00BB5A45" w:rsidRPr="00BB5A45" w:rsidRDefault="002A64CA" w:rsidP="00BB5A45">
      <w:pPr>
        <w:rPr>
          <w:rFonts w:ascii="Calibri" w:hAnsi="Calibri"/>
        </w:rPr>
      </w:pPr>
      <w:r w:rsidRPr="00E73F2B">
        <w:t>Access to</w:t>
      </w:r>
      <w:r w:rsidR="00BB5A45">
        <w:t>:</w:t>
      </w:r>
    </w:p>
    <w:p w14:paraId="580AD62C" w14:textId="77777777" w:rsidR="002A64CA" w:rsidRPr="00900269" w:rsidRDefault="00FF165E" w:rsidP="003142E4">
      <w:pPr>
        <w:pStyle w:val="VPBulletsbody-againstmargin"/>
      </w:pPr>
      <w:r w:rsidRPr="00900269">
        <w:t>the internet (if applicable)</w:t>
      </w:r>
    </w:p>
    <w:p w14:paraId="32C73EE3" w14:textId="77777777" w:rsidR="00BB5A45" w:rsidRPr="00900269" w:rsidRDefault="00C54C7B" w:rsidP="003142E4">
      <w:pPr>
        <w:pStyle w:val="VPBulletsbody-againstmargin"/>
      </w:pPr>
      <w:r>
        <w:t>assessor/educator</w:t>
      </w:r>
      <w:r w:rsidRPr="00900269">
        <w:t xml:space="preserve"> </w:t>
      </w:r>
      <w:r w:rsidR="00FF165E" w:rsidRPr="00900269">
        <w:t>notes or learning journal during assessment.</w:t>
      </w:r>
    </w:p>
    <w:p w14:paraId="20C44955" w14:textId="77777777" w:rsidR="00CA2937" w:rsidRDefault="00CA2937" w:rsidP="00CA2937">
      <w:pPr>
        <w:pStyle w:val="Heading1"/>
      </w:pPr>
      <w:r>
        <w:lastRenderedPageBreak/>
        <w:t>Additional information</w:t>
      </w:r>
    </w:p>
    <w:p w14:paraId="253E0491" w14:textId="77777777" w:rsidR="00CA2937" w:rsidRDefault="00632006" w:rsidP="00E053F6">
      <w:r>
        <w:rPr>
          <w:bCs/>
        </w:rPr>
        <w:t>The focus of this achievement standard is on change education through health-enhancing outcomes. Focus on any form of self-harm as a response to change is not appropriate for this standard.</w:t>
      </w:r>
    </w:p>
    <w:p w14:paraId="5741FB7A" w14:textId="77777777" w:rsidR="0003223B" w:rsidRDefault="0003223B" w:rsidP="00E053F6">
      <w:pPr>
        <w:sectPr w:rsidR="0003223B">
          <w:headerReference w:type="default" r:id="rId13"/>
          <w:headerReference w:type="first" r:id="rId14"/>
          <w:pgSz w:w="11906" w:h="16838" w:code="9"/>
          <w:pgMar w:top="1440" w:right="1440" w:bottom="1440" w:left="1440" w:header="709" w:footer="709" w:gutter="0"/>
          <w:cols w:space="708"/>
          <w:docGrid w:linePitch="360"/>
        </w:sectPr>
      </w:pPr>
    </w:p>
    <w:p w14:paraId="19595821"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t>Health</w:t>
          </w:r>
          <w:r w:rsidR="00C2253C">
            <w:t xml:space="preserve"> 9</w:t>
          </w:r>
          <w:r w:rsidR="00D066E4">
            <w:t>1097</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2E094C">
            <w:t>The flying trapeze</w:t>
          </w:r>
        </w:sdtContent>
      </w:sdt>
    </w:p>
    <w:tbl>
      <w:tblPr>
        <w:tblW w:w="14567"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5118"/>
      </w:tblGrid>
      <w:tr w:rsidR="00CA2937" w:rsidRPr="00C1052C" w14:paraId="3BF54D7D" w14:textId="77777777" w:rsidTr="004D24FC">
        <w:tc>
          <w:tcPr>
            <w:tcW w:w="4724" w:type="dxa"/>
          </w:tcPr>
          <w:p w14:paraId="1396B78B" w14:textId="77777777" w:rsidR="00CA2937" w:rsidRPr="00C1052C" w:rsidRDefault="00D47620" w:rsidP="000D2EBA">
            <w:pPr>
              <w:pStyle w:val="VP11ptBoldCenteredBefore3ptAfter3pt"/>
            </w:pPr>
            <w:r>
              <w:t>Evidence/Judgements for Achievement</w:t>
            </w:r>
          </w:p>
        </w:tc>
        <w:tc>
          <w:tcPr>
            <w:tcW w:w="4725" w:type="dxa"/>
          </w:tcPr>
          <w:p w14:paraId="180C02E6" w14:textId="77777777" w:rsidR="00CA2937" w:rsidRPr="00C1052C" w:rsidRDefault="00D47620" w:rsidP="000D2EBA">
            <w:pPr>
              <w:pStyle w:val="VP11ptBoldCenteredBefore3ptAfter3pt"/>
            </w:pPr>
            <w:r>
              <w:t>Evidence/Judgements for Achievement with Merit</w:t>
            </w:r>
          </w:p>
        </w:tc>
        <w:tc>
          <w:tcPr>
            <w:tcW w:w="5118" w:type="dxa"/>
          </w:tcPr>
          <w:p w14:paraId="1FD7FC43" w14:textId="77777777" w:rsidR="00CA2937" w:rsidRPr="00C1052C" w:rsidRDefault="00D47620" w:rsidP="000D2EBA">
            <w:pPr>
              <w:pStyle w:val="VP11ptBoldCenteredBefore3ptAfter3pt"/>
            </w:pPr>
            <w:r>
              <w:t>Evidence/Judgements for Achievement with Excellence</w:t>
            </w:r>
          </w:p>
        </w:tc>
      </w:tr>
      <w:tr w:rsidR="00CA2937" w14:paraId="0D2BB01E" w14:textId="77777777" w:rsidTr="004D24FC">
        <w:tc>
          <w:tcPr>
            <w:tcW w:w="4724" w:type="dxa"/>
          </w:tcPr>
          <w:p w14:paraId="4CAA8243" w14:textId="77777777" w:rsidR="006A6F28" w:rsidRPr="004332BB" w:rsidRDefault="006A6F28" w:rsidP="006A6F28">
            <w:pPr>
              <w:pStyle w:val="VPScheduletext"/>
            </w:pPr>
            <w:r w:rsidRPr="004332BB">
              <w:t>The learner demonstrates understanding of ways</w:t>
            </w:r>
            <w:r w:rsidR="006379B3">
              <w:t xml:space="preserve"> in which well-being can change, </w:t>
            </w:r>
            <w:r w:rsidRPr="004332BB">
              <w:t xml:space="preserve">and strategies to support </w:t>
            </w:r>
            <w:r w:rsidR="00D61916">
              <w:t xml:space="preserve">a </w:t>
            </w:r>
            <w:r w:rsidR="0034082D">
              <w:t>tourism worker</w:t>
            </w:r>
            <w:r w:rsidR="00D61916">
              <w:t>’</w:t>
            </w:r>
            <w:r w:rsidR="0034082D">
              <w:t xml:space="preserve">s </w:t>
            </w:r>
            <w:r w:rsidRPr="004332BB">
              <w:t>well-being by:</w:t>
            </w:r>
          </w:p>
          <w:p w14:paraId="4454139D" w14:textId="77777777" w:rsidR="00E835A5" w:rsidRPr="004332BB" w:rsidRDefault="00E835A5" w:rsidP="00E835A5">
            <w:pPr>
              <w:pStyle w:val="VPSchedulebullets"/>
            </w:pPr>
            <w:r>
              <w:t>describing the ways in which Jackson</w:t>
            </w:r>
            <w:r w:rsidRPr="004332BB">
              <w:t xml:space="preserve">’s well-being can change in relation </w:t>
            </w:r>
            <w:r>
              <w:t>to</w:t>
            </w:r>
            <w:r w:rsidRPr="004332BB">
              <w:t xml:space="preserve"> the four dimensions of hauora</w:t>
            </w:r>
          </w:p>
          <w:p w14:paraId="68814E9E" w14:textId="77777777" w:rsidR="00E835A5" w:rsidRDefault="00E835A5" w:rsidP="00E835A5">
            <w:pPr>
              <w:pStyle w:val="VPSchedulebullets"/>
            </w:pPr>
            <w:r>
              <w:t>d</w:t>
            </w:r>
            <w:r w:rsidRPr="00340047">
              <w:t xml:space="preserve">escribing the likely feelings and responses of </w:t>
            </w:r>
            <w:r w:rsidR="00541DCA">
              <w:t>Jackson</w:t>
            </w:r>
            <w:r w:rsidRPr="00340047">
              <w:t xml:space="preserve"> and others</w:t>
            </w:r>
            <w:r w:rsidR="009B1FBA">
              <w:t>. T</w:t>
            </w:r>
            <w:r w:rsidRPr="00340047">
              <w:t>he feelings are mainly emotional reactions rather than thoughts or opinions about the situation</w:t>
            </w:r>
          </w:p>
          <w:p w14:paraId="43B1E268" w14:textId="77777777" w:rsidR="00E835A5" w:rsidRPr="00340047" w:rsidRDefault="009B1FBA" w:rsidP="00E835A5">
            <w:pPr>
              <w:pStyle w:val="VPSchedulebullets"/>
            </w:pPr>
            <w:r>
              <w:t>providing an account of</w:t>
            </w:r>
            <w:r w:rsidRPr="00340047">
              <w:t xml:space="preserve"> </w:t>
            </w:r>
            <w:r w:rsidR="00E835A5" w:rsidRPr="00340047">
              <w:t xml:space="preserve">personal, interpersonal, and societal strategies </w:t>
            </w:r>
            <w:r>
              <w:t>to support well-being during times of change</w:t>
            </w:r>
            <w:r w:rsidR="00E835A5" w:rsidRPr="00340047">
              <w:t>. Th</w:t>
            </w:r>
            <w:r>
              <w:t xml:space="preserve">is </w:t>
            </w:r>
            <w:r w:rsidR="00E835A5">
              <w:t xml:space="preserve">includes a statement about how or </w:t>
            </w:r>
            <w:r w:rsidR="00E835A5" w:rsidRPr="00340047">
              <w:t>why the stra</w:t>
            </w:r>
            <w:r w:rsidR="00900269">
              <w:t xml:space="preserve">tegies would enhance </w:t>
            </w:r>
            <w:r>
              <w:t xml:space="preserve">Jackson’s </w:t>
            </w:r>
            <w:r w:rsidR="00900269">
              <w:t>well-being</w:t>
            </w:r>
          </w:p>
          <w:p w14:paraId="1A4795E9" w14:textId="77777777" w:rsidR="009C75AF" w:rsidRPr="003E1CCA" w:rsidRDefault="009C75AF" w:rsidP="00900269">
            <w:pPr>
              <w:pStyle w:val="VPScheduletext"/>
              <w:ind w:left="284"/>
            </w:pPr>
            <w:r w:rsidRPr="003E1CCA">
              <w:t>For example</w:t>
            </w:r>
            <w:r w:rsidR="00DD7B03">
              <w:t>,</w:t>
            </w:r>
            <w:r w:rsidR="002F44D6">
              <w:t xml:space="preserve"> the learner describes</w:t>
            </w:r>
            <w:r w:rsidR="00BE79BF">
              <w:t>:</w:t>
            </w:r>
          </w:p>
          <w:p w14:paraId="474ED539" w14:textId="77777777" w:rsidR="00EB6C64" w:rsidRPr="00503747" w:rsidRDefault="00503747" w:rsidP="00900269">
            <w:pPr>
              <w:pStyle w:val="VPSchedulebullets"/>
              <w:numPr>
                <w:ilvl w:val="0"/>
                <w:numId w:val="0"/>
              </w:numPr>
              <w:ind w:left="284"/>
              <w:rPr>
                <w:i/>
                <w:iCs/>
              </w:rPr>
            </w:pPr>
            <w:r w:rsidRPr="00900269">
              <w:rPr>
                <w:iCs/>
              </w:rPr>
              <w:t>Dimensions of hauora:</w:t>
            </w:r>
            <w:r w:rsidRPr="00503747">
              <w:rPr>
                <w:i/>
                <w:iCs/>
              </w:rPr>
              <w:t xml:space="preserve"> </w:t>
            </w:r>
            <w:r w:rsidR="00EB6C64" w:rsidRPr="00503747">
              <w:rPr>
                <w:i/>
                <w:iCs/>
              </w:rPr>
              <w:t>Taha wh</w:t>
            </w:r>
            <w:r w:rsidR="00EB6C64" w:rsidRPr="00503747">
              <w:rPr>
                <w:rFonts w:cs="Calibri"/>
                <w:i/>
                <w:iCs/>
              </w:rPr>
              <w:t>ā</w:t>
            </w:r>
            <w:r w:rsidR="00EB6C64" w:rsidRPr="00503747">
              <w:rPr>
                <w:i/>
                <w:iCs/>
              </w:rPr>
              <w:t>nau –</w:t>
            </w:r>
            <w:r w:rsidRPr="00503747">
              <w:rPr>
                <w:i/>
                <w:iCs/>
              </w:rPr>
              <w:t xml:space="preserve"> </w:t>
            </w:r>
            <w:r w:rsidR="00EB6C64" w:rsidRPr="00503747">
              <w:rPr>
                <w:i/>
                <w:iCs/>
              </w:rPr>
              <w:t>Jackson has moved away fro</w:t>
            </w:r>
            <w:r>
              <w:rPr>
                <w:i/>
                <w:iCs/>
              </w:rPr>
              <w:t>m his friends and family to live</w:t>
            </w:r>
            <w:r w:rsidR="00EB6C64" w:rsidRPr="00503747">
              <w:rPr>
                <w:i/>
                <w:iCs/>
              </w:rPr>
              <w:t xml:space="preserve"> in Queenstown where he knows no</w:t>
            </w:r>
            <w:r w:rsidR="007156E3">
              <w:rPr>
                <w:i/>
                <w:iCs/>
              </w:rPr>
              <w:t xml:space="preserve"> </w:t>
            </w:r>
            <w:r w:rsidR="00EB6C64" w:rsidRPr="00503747">
              <w:rPr>
                <w:i/>
                <w:iCs/>
              </w:rPr>
              <w:t>one. Taha hinengaro</w:t>
            </w:r>
            <w:r>
              <w:rPr>
                <w:i/>
                <w:iCs/>
              </w:rPr>
              <w:t xml:space="preserve"> </w:t>
            </w:r>
            <w:r w:rsidRPr="00503747">
              <w:rPr>
                <w:i/>
                <w:iCs/>
              </w:rPr>
              <w:t>–</w:t>
            </w:r>
            <w:r w:rsidR="00EB6C64" w:rsidRPr="00503747">
              <w:rPr>
                <w:i/>
                <w:iCs/>
              </w:rPr>
              <w:t xml:space="preserve"> Jackson is feeling accomplished that he managed to grasp the trapeze.</w:t>
            </w:r>
          </w:p>
          <w:p w14:paraId="3656D3C9" w14:textId="77777777" w:rsidR="00EB6C64" w:rsidRPr="00EB6C64" w:rsidRDefault="00503747" w:rsidP="00900269">
            <w:pPr>
              <w:pStyle w:val="VPSchedulebullets"/>
              <w:numPr>
                <w:ilvl w:val="0"/>
                <w:numId w:val="0"/>
              </w:numPr>
              <w:ind w:left="284"/>
              <w:rPr>
                <w:i/>
                <w:iCs/>
              </w:rPr>
            </w:pPr>
            <w:r w:rsidRPr="00900269">
              <w:rPr>
                <w:iCs/>
              </w:rPr>
              <w:t xml:space="preserve">Feelings and </w:t>
            </w:r>
            <w:r w:rsidR="00CA28A0" w:rsidRPr="00900269">
              <w:rPr>
                <w:iCs/>
              </w:rPr>
              <w:t>response:</w:t>
            </w:r>
            <w:r w:rsidR="00CA28A0">
              <w:rPr>
                <w:i/>
                <w:iCs/>
              </w:rPr>
              <w:t xml:space="preserve"> Jackson may feel exhilarated after </w:t>
            </w:r>
            <w:r w:rsidR="00EB6C64" w:rsidRPr="00EB6C64">
              <w:rPr>
                <w:i/>
                <w:iCs/>
              </w:rPr>
              <w:t xml:space="preserve">he achieved the trapeze </w:t>
            </w:r>
            <w:r w:rsidR="00CA28A0">
              <w:rPr>
                <w:i/>
                <w:iCs/>
              </w:rPr>
              <w:t xml:space="preserve">for </w:t>
            </w:r>
            <w:r w:rsidR="00EB6C64" w:rsidRPr="00EB6C64">
              <w:rPr>
                <w:i/>
                <w:iCs/>
              </w:rPr>
              <w:t xml:space="preserve">the first time. He could put the photo on </w:t>
            </w:r>
            <w:r w:rsidR="00CA28A0">
              <w:rPr>
                <w:i/>
                <w:iCs/>
              </w:rPr>
              <w:t xml:space="preserve">his </w:t>
            </w:r>
            <w:r w:rsidR="00EB6C64" w:rsidRPr="00EB6C64">
              <w:rPr>
                <w:i/>
                <w:iCs/>
              </w:rPr>
              <w:t xml:space="preserve">facebook </w:t>
            </w:r>
            <w:r w:rsidR="007156E3">
              <w:rPr>
                <w:i/>
                <w:iCs/>
              </w:rPr>
              <w:t>page</w:t>
            </w:r>
            <w:r w:rsidR="00CA28A0">
              <w:rPr>
                <w:i/>
                <w:iCs/>
              </w:rPr>
              <w:t xml:space="preserve"> </w:t>
            </w:r>
            <w:r w:rsidR="00EB6C64" w:rsidRPr="00EB6C64">
              <w:rPr>
                <w:i/>
                <w:iCs/>
              </w:rPr>
              <w:t xml:space="preserve">so his friends </w:t>
            </w:r>
            <w:r w:rsidR="00C33EF8">
              <w:rPr>
                <w:i/>
                <w:iCs/>
              </w:rPr>
              <w:t xml:space="preserve">and </w:t>
            </w:r>
            <w:r w:rsidR="00EB6C64" w:rsidRPr="00EB6C64">
              <w:rPr>
                <w:i/>
                <w:iCs/>
              </w:rPr>
              <w:t xml:space="preserve">his family will </w:t>
            </w:r>
            <w:r w:rsidR="00EB6C64" w:rsidRPr="00EB6C64">
              <w:rPr>
                <w:i/>
                <w:iCs/>
              </w:rPr>
              <w:lastRenderedPageBreak/>
              <w:t>know what he achieved.</w:t>
            </w:r>
          </w:p>
          <w:p w14:paraId="3C0784F6" w14:textId="77777777" w:rsidR="00EB6C64" w:rsidRPr="00EB6C64" w:rsidRDefault="00503747" w:rsidP="00900269">
            <w:pPr>
              <w:pStyle w:val="VPSchedulebullets"/>
              <w:numPr>
                <w:ilvl w:val="0"/>
                <w:numId w:val="0"/>
              </w:numPr>
              <w:ind w:left="284"/>
              <w:rPr>
                <w:i/>
                <w:iCs/>
              </w:rPr>
            </w:pPr>
            <w:r w:rsidRPr="00900269">
              <w:rPr>
                <w:iCs/>
              </w:rPr>
              <w:t>Societal strategies:</w:t>
            </w:r>
            <w:r>
              <w:rPr>
                <w:i/>
                <w:iCs/>
              </w:rPr>
              <w:t xml:space="preserve"> T</w:t>
            </w:r>
            <w:r w:rsidR="00EB6C64" w:rsidRPr="00EB6C64">
              <w:rPr>
                <w:i/>
                <w:iCs/>
              </w:rPr>
              <w:t>he YMCA has a noticeboard where they pin up flyers for nearby takeaway places and</w:t>
            </w:r>
            <w:r>
              <w:rPr>
                <w:i/>
                <w:iCs/>
              </w:rPr>
              <w:t>/or</w:t>
            </w:r>
            <w:r w:rsidR="00EB6C64" w:rsidRPr="00EB6C64">
              <w:rPr>
                <w:i/>
                <w:iCs/>
              </w:rPr>
              <w:t xml:space="preserve"> the person </w:t>
            </w:r>
            <w:r>
              <w:rPr>
                <w:i/>
                <w:iCs/>
              </w:rPr>
              <w:t xml:space="preserve">at the </w:t>
            </w:r>
            <w:r w:rsidR="00EB6C64" w:rsidRPr="00EB6C64">
              <w:rPr>
                <w:i/>
                <w:iCs/>
              </w:rPr>
              <w:t xml:space="preserve">reception can give </w:t>
            </w:r>
            <w:r w:rsidR="006432BA">
              <w:rPr>
                <w:i/>
                <w:iCs/>
              </w:rPr>
              <w:t xml:space="preserve">him </w:t>
            </w:r>
            <w:r w:rsidR="00EB6C64" w:rsidRPr="00EB6C64">
              <w:rPr>
                <w:i/>
                <w:iCs/>
              </w:rPr>
              <w:t xml:space="preserve">advice about </w:t>
            </w:r>
            <w:r>
              <w:rPr>
                <w:i/>
                <w:iCs/>
              </w:rPr>
              <w:t>the best place to eat in town</w:t>
            </w:r>
            <w:r w:rsidR="00EB6C64" w:rsidRPr="00EB6C64">
              <w:rPr>
                <w:i/>
                <w:iCs/>
              </w:rPr>
              <w:t>.</w:t>
            </w:r>
            <w:r w:rsidR="009B1FBA">
              <w:rPr>
                <w:i/>
                <w:iCs/>
              </w:rPr>
              <w:t xml:space="preserve"> This will mean that Jackson finds a place to eat so will not go to bed hungry.</w:t>
            </w:r>
          </w:p>
          <w:p w14:paraId="07849B07" w14:textId="77777777" w:rsidR="009C75AF" w:rsidRPr="00541DCA" w:rsidRDefault="00487104" w:rsidP="006A6F28">
            <w:pPr>
              <w:pStyle w:val="VPScheduletext"/>
              <w:rPr>
                <w:i/>
                <w:iCs/>
                <w:color w:val="FF0000"/>
                <w:lang w:val="en-AU"/>
              </w:rPr>
            </w:pPr>
            <w:r>
              <w:rPr>
                <w:i/>
                <w:iCs/>
                <w:color w:val="FF0000"/>
              </w:rPr>
              <w:t>The above expected learner responses</w:t>
            </w:r>
            <w:r w:rsidR="009C75AF" w:rsidRPr="00541DCA">
              <w:rPr>
                <w:i/>
                <w:iCs/>
                <w:color w:val="FF0000"/>
              </w:rPr>
              <w:t xml:space="preserve"> are indicative only and relate to just part of what is required.</w:t>
            </w:r>
          </w:p>
          <w:p w14:paraId="053BFDDD" w14:textId="77777777" w:rsidR="009C75AF" w:rsidRPr="009C75AF" w:rsidRDefault="009C75AF" w:rsidP="009C75AF">
            <w:pPr>
              <w:pStyle w:val="VPSchedulebullets"/>
              <w:numPr>
                <w:ilvl w:val="0"/>
                <w:numId w:val="0"/>
              </w:numPr>
              <w:ind w:left="284" w:hanging="284"/>
              <w:rPr>
                <w:lang w:val="en-AU"/>
              </w:rPr>
            </w:pPr>
          </w:p>
          <w:p w14:paraId="6986C21A" w14:textId="77777777" w:rsidR="00AD61D9" w:rsidRPr="00D47620" w:rsidRDefault="00AD61D9" w:rsidP="00AD61D9">
            <w:pPr>
              <w:pStyle w:val="VPScheduletext"/>
            </w:pPr>
          </w:p>
        </w:tc>
        <w:tc>
          <w:tcPr>
            <w:tcW w:w="4725" w:type="dxa"/>
          </w:tcPr>
          <w:p w14:paraId="71D14FD6" w14:textId="77777777" w:rsidR="00871572" w:rsidRPr="00871572" w:rsidRDefault="00871572" w:rsidP="00871572">
            <w:pPr>
              <w:pStyle w:val="VPScheduletext"/>
            </w:pPr>
            <w:r w:rsidRPr="00871572">
              <w:lastRenderedPageBreak/>
              <w:t xml:space="preserve">The learner demonstrates </w:t>
            </w:r>
            <w:r>
              <w:t xml:space="preserve">in-depth </w:t>
            </w:r>
            <w:r w:rsidRPr="00871572">
              <w:t>understanding of ways in which well-being can change</w:t>
            </w:r>
            <w:r w:rsidR="006379B3">
              <w:t>,</w:t>
            </w:r>
            <w:r w:rsidRPr="00871572">
              <w:t xml:space="preserve"> and strategies to support </w:t>
            </w:r>
            <w:r w:rsidR="00D61916">
              <w:t xml:space="preserve">a </w:t>
            </w:r>
            <w:r w:rsidR="006379B3">
              <w:t>tourism worker</w:t>
            </w:r>
            <w:r w:rsidR="00D61916">
              <w:t>’</w:t>
            </w:r>
            <w:r w:rsidR="006379B3">
              <w:t xml:space="preserve">s </w:t>
            </w:r>
            <w:r w:rsidR="006379B3" w:rsidRPr="004332BB">
              <w:t>well-being</w:t>
            </w:r>
            <w:r w:rsidR="000F6D8E">
              <w:t xml:space="preserve"> </w:t>
            </w:r>
            <w:r w:rsidRPr="00871572">
              <w:t>by:</w:t>
            </w:r>
          </w:p>
          <w:p w14:paraId="05F0B045" w14:textId="77777777" w:rsidR="00E835A5" w:rsidRPr="00871572" w:rsidRDefault="00E835A5" w:rsidP="00E835A5">
            <w:pPr>
              <w:pStyle w:val="VPSchedulebullets"/>
              <w:rPr>
                <w:color w:val="000000"/>
              </w:rPr>
            </w:pPr>
            <w:r>
              <w:rPr>
                <w:color w:val="000000"/>
              </w:rPr>
              <w:t>e</w:t>
            </w:r>
            <w:r w:rsidRPr="00871572">
              <w:rPr>
                <w:color w:val="000000"/>
              </w:rPr>
              <w:t xml:space="preserve">xplaining ways in which </w:t>
            </w:r>
            <w:r w:rsidR="00541DCA">
              <w:rPr>
                <w:color w:val="000000"/>
              </w:rPr>
              <w:t>Jackson</w:t>
            </w:r>
            <w:r w:rsidRPr="00871572">
              <w:rPr>
                <w:color w:val="000000"/>
              </w:rPr>
              <w:t>’s well-being can change in relation to each of the four dimensions of hauora</w:t>
            </w:r>
            <w:r>
              <w:rPr>
                <w:color w:val="000000"/>
              </w:rPr>
              <w:t xml:space="preserve"> and the i</w:t>
            </w:r>
            <w:r w:rsidRPr="00871572">
              <w:rPr>
                <w:color w:val="000000"/>
              </w:rPr>
              <w:t>nterrelationships between the dimensions of hauora in relation to the changes</w:t>
            </w:r>
          </w:p>
          <w:p w14:paraId="7DA6ED5A" w14:textId="77777777" w:rsidR="00E835A5" w:rsidRPr="00871572" w:rsidRDefault="00E835A5" w:rsidP="00E835A5">
            <w:pPr>
              <w:pStyle w:val="VPSchedulebullets"/>
              <w:rPr>
                <w:color w:val="000000"/>
              </w:rPr>
            </w:pPr>
            <w:r>
              <w:rPr>
                <w:color w:val="000000"/>
              </w:rPr>
              <w:t>e</w:t>
            </w:r>
            <w:r w:rsidRPr="00871572">
              <w:rPr>
                <w:color w:val="000000"/>
              </w:rPr>
              <w:t xml:space="preserve">xplaining the likely feelings and responses of </w:t>
            </w:r>
            <w:r w:rsidR="00541DCA">
              <w:rPr>
                <w:color w:val="000000"/>
              </w:rPr>
              <w:t>Jackson</w:t>
            </w:r>
            <w:r w:rsidRPr="00871572">
              <w:rPr>
                <w:color w:val="000000"/>
              </w:rPr>
              <w:t xml:space="preserve"> and other</w:t>
            </w:r>
            <w:r>
              <w:rPr>
                <w:color w:val="000000"/>
              </w:rPr>
              <w:t>s</w:t>
            </w:r>
          </w:p>
          <w:p w14:paraId="07EC8EEF" w14:textId="77777777" w:rsidR="00E835A5" w:rsidRPr="00871572" w:rsidRDefault="00E835A5" w:rsidP="00E835A5">
            <w:pPr>
              <w:pStyle w:val="VPSchedulebullets"/>
              <w:rPr>
                <w:color w:val="000000"/>
              </w:rPr>
            </w:pPr>
            <w:r>
              <w:rPr>
                <w:color w:val="000000"/>
              </w:rPr>
              <w:t>e</w:t>
            </w:r>
            <w:r w:rsidRPr="00871572">
              <w:rPr>
                <w:color w:val="000000"/>
              </w:rPr>
              <w:t xml:space="preserve">xplaining personal, interpersonal, and societal strategies for </w:t>
            </w:r>
            <w:r w:rsidR="004C1B63">
              <w:rPr>
                <w:color w:val="000000"/>
              </w:rPr>
              <w:t>supporting well-being</w:t>
            </w:r>
            <w:r w:rsidR="00EC1F49">
              <w:rPr>
                <w:color w:val="000000"/>
              </w:rPr>
              <w:t xml:space="preserve"> and</w:t>
            </w:r>
            <w:r w:rsidR="00900269">
              <w:rPr>
                <w:color w:val="000000"/>
              </w:rPr>
              <w:t xml:space="preserve"> managing the change situation</w:t>
            </w:r>
            <w:r w:rsidRPr="00871572">
              <w:rPr>
                <w:color w:val="000000"/>
              </w:rPr>
              <w:t xml:space="preserve">. The explanations </w:t>
            </w:r>
            <w:proofErr w:type="gramStart"/>
            <w:r w:rsidRPr="00871572">
              <w:rPr>
                <w:color w:val="000000"/>
              </w:rPr>
              <w:t>includ</w:t>
            </w:r>
            <w:r w:rsidR="004C1B63">
              <w:rPr>
                <w:color w:val="000000"/>
              </w:rPr>
              <w:t>es</w:t>
            </w:r>
            <w:proofErr w:type="gramEnd"/>
            <w:r w:rsidRPr="00871572">
              <w:rPr>
                <w:color w:val="000000"/>
              </w:rPr>
              <w:t xml:space="preserve"> valid statements about how/why the strategies would enhance </w:t>
            </w:r>
            <w:r w:rsidR="009B1FBA">
              <w:rPr>
                <w:color w:val="000000"/>
              </w:rPr>
              <w:t xml:space="preserve">Jackson’s </w:t>
            </w:r>
            <w:r w:rsidRPr="00871572">
              <w:rPr>
                <w:color w:val="000000"/>
              </w:rPr>
              <w:t>well-being</w:t>
            </w:r>
          </w:p>
          <w:p w14:paraId="19341668" w14:textId="77777777" w:rsidR="005266AB" w:rsidRPr="003E1CCA" w:rsidRDefault="005266AB" w:rsidP="00900269">
            <w:pPr>
              <w:pStyle w:val="VPScheduletext"/>
              <w:ind w:left="284"/>
            </w:pPr>
            <w:r w:rsidRPr="003E1CCA">
              <w:t>For example</w:t>
            </w:r>
            <w:r w:rsidR="002F44D6">
              <w:t>, the learner explains</w:t>
            </w:r>
            <w:r w:rsidR="00BE79BF">
              <w:t>:</w:t>
            </w:r>
          </w:p>
          <w:p w14:paraId="7E4C545E" w14:textId="77777777" w:rsidR="00A54762" w:rsidRPr="00F33297" w:rsidRDefault="00EB6C64" w:rsidP="00F33297">
            <w:pPr>
              <w:pStyle w:val="VPSchedulebullets"/>
              <w:numPr>
                <w:ilvl w:val="0"/>
                <w:numId w:val="0"/>
              </w:numPr>
              <w:ind w:left="284"/>
              <w:rPr>
                <w:i/>
                <w:iCs/>
              </w:rPr>
            </w:pPr>
            <w:r w:rsidRPr="00900269">
              <w:rPr>
                <w:iCs/>
              </w:rPr>
              <w:t>Dimensions of hauora</w:t>
            </w:r>
            <w:r w:rsidR="00893F46" w:rsidRPr="00893F46">
              <w:rPr>
                <w:iCs/>
              </w:rPr>
              <w:t>:</w:t>
            </w:r>
            <w:r w:rsidR="006432BA">
              <w:rPr>
                <w:i/>
                <w:iCs/>
              </w:rPr>
              <w:t xml:space="preserve"> </w:t>
            </w:r>
            <w:r w:rsidR="00A54762" w:rsidRPr="00F33297">
              <w:rPr>
                <w:i/>
                <w:iCs/>
              </w:rPr>
              <w:t>After completing the activity</w:t>
            </w:r>
            <w:r w:rsidR="00AE6322">
              <w:rPr>
                <w:i/>
                <w:iCs/>
              </w:rPr>
              <w:t>,</w:t>
            </w:r>
            <w:r w:rsidR="00A54762" w:rsidRPr="00F33297">
              <w:rPr>
                <w:i/>
                <w:iCs/>
              </w:rPr>
              <w:t xml:space="preserve"> Jackson</w:t>
            </w:r>
            <w:r w:rsidR="00AE6322">
              <w:rPr>
                <w:i/>
                <w:iCs/>
              </w:rPr>
              <w:t>’s</w:t>
            </w:r>
            <w:r w:rsidR="00A54762" w:rsidRPr="00F33297">
              <w:rPr>
                <w:i/>
                <w:iCs/>
              </w:rPr>
              <w:t xml:space="preserve"> heart rate and blood pressure will have increased which is a change to his taha tinana. This is due to the body producing adrenaline since Jackson was fearful about doing the activity. Jackson is feeling a sense of accomplishment and his taha hinengaro is enhanced because he managed to grasp the trapeze first time, feels exhilarated </w:t>
            </w:r>
            <w:r w:rsidR="00A54762" w:rsidRPr="00F33297">
              <w:rPr>
                <w:i/>
                <w:iCs/>
              </w:rPr>
              <w:lastRenderedPageBreak/>
              <w:t>and he got over his fear of heights and being paralysed at the top of the pole. Jackson’s taha wairua is enhanced as he is now feeling more confident about his role as a guide because he knows exactly what it feels like having personally experienced the activity. He now can talk knowledgeably to the clients about the activity they are going to experience and will be able to develop positive relationship</w:t>
            </w:r>
            <w:r w:rsidR="002A0B30">
              <w:rPr>
                <w:i/>
                <w:iCs/>
              </w:rPr>
              <w:t>s</w:t>
            </w:r>
            <w:r w:rsidR="00A54762" w:rsidRPr="00F33297">
              <w:rPr>
                <w:i/>
                <w:iCs/>
              </w:rPr>
              <w:t xml:space="preserve"> with them enhancing his taha </w:t>
            </w:r>
            <w:r w:rsidR="00CE2DA0" w:rsidRPr="00503747">
              <w:rPr>
                <w:i/>
                <w:iCs/>
              </w:rPr>
              <w:t>wh</w:t>
            </w:r>
            <w:r w:rsidR="00CE2DA0" w:rsidRPr="00503747">
              <w:rPr>
                <w:rFonts w:cs="Calibri"/>
                <w:i/>
                <w:iCs/>
              </w:rPr>
              <w:t>ā</w:t>
            </w:r>
            <w:r w:rsidR="00CE2DA0" w:rsidRPr="00503747">
              <w:rPr>
                <w:i/>
                <w:iCs/>
              </w:rPr>
              <w:t>nau</w:t>
            </w:r>
            <w:r w:rsidR="00A54762" w:rsidRPr="00F33297">
              <w:rPr>
                <w:i/>
                <w:iCs/>
              </w:rPr>
              <w:t xml:space="preserve"> because he can reassure them if they are nervous by explaining to them how he felt when he f</w:t>
            </w:r>
            <w:r w:rsidR="00CE2DA0">
              <w:rPr>
                <w:i/>
                <w:iCs/>
              </w:rPr>
              <w:t>irst experienced the activity.</w:t>
            </w:r>
          </w:p>
          <w:p w14:paraId="514D8A04" w14:textId="77777777" w:rsidR="00A54762" w:rsidRPr="00F33297" w:rsidRDefault="00CE2DA0" w:rsidP="00F33297">
            <w:pPr>
              <w:pStyle w:val="VPSchedulebullets"/>
              <w:numPr>
                <w:ilvl w:val="0"/>
                <w:numId w:val="0"/>
              </w:numPr>
              <w:ind w:left="284"/>
              <w:rPr>
                <w:i/>
                <w:iCs/>
              </w:rPr>
            </w:pPr>
            <w:r>
              <w:rPr>
                <w:i/>
                <w:iCs/>
              </w:rPr>
              <w:t>C</w:t>
            </w:r>
            <w:r w:rsidR="00A54762" w:rsidRPr="00F33297">
              <w:rPr>
                <w:i/>
                <w:iCs/>
              </w:rPr>
              <w:t xml:space="preserve">ompleting an activity that Jackson was fearful of will mean that his heart rate will increase and when he grasps the </w:t>
            </w:r>
            <w:proofErr w:type="gramStart"/>
            <w:r w:rsidR="00A54762" w:rsidRPr="00F33297">
              <w:rPr>
                <w:i/>
                <w:iCs/>
              </w:rPr>
              <w:t>trapeze</w:t>
            </w:r>
            <w:proofErr w:type="gramEnd"/>
            <w:r w:rsidR="00A54762" w:rsidRPr="00F33297">
              <w:rPr>
                <w:i/>
                <w:iCs/>
              </w:rPr>
              <w:t xml:space="preserve"> he will feel an overwhelming sense of accomplishment. He now can feel more confident about taking clients through the activity and can talk to them in a knowledgeable manner because he has personally </w:t>
            </w:r>
            <w:r w:rsidR="00A54762" w:rsidRPr="00A54762">
              <w:rPr>
                <w:i/>
                <w:iCs/>
              </w:rPr>
              <w:t>experienced the</w:t>
            </w:r>
            <w:r w:rsidR="00A54762" w:rsidRPr="00F33297">
              <w:rPr>
                <w:i/>
                <w:iCs/>
              </w:rPr>
              <w:t xml:space="preserve"> </w:t>
            </w:r>
            <w:r w:rsidR="00A54762" w:rsidRPr="00A54762">
              <w:rPr>
                <w:i/>
                <w:iCs/>
              </w:rPr>
              <w:t>activity and</w:t>
            </w:r>
            <w:r w:rsidR="00A54762">
              <w:rPr>
                <w:i/>
                <w:iCs/>
              </w:rPr>
              <w:t xml:space="preserve"> </w:t>
            </w:r>
            <w:r w:rsidR="00A54762" w:rsidRPr="00F33297">
              <w:rPr>
                <w:i/>
                <w:iCs/>
              </w:rPr>
              <w:t>knows the</w:t>
            </w:r>
            <w:r w:rsidRPr="00375FD9">
              <w:rPr>
                <w:i/>
                <w:iCs/>
              </w:rPr>
              <w:t xml:space="preserve"> fear they could experience.</w:t>
            </w:r>
          </w:p>
          <w:p w14:paraId="26B49CA3" w14:textId="77777777" w:rsidR="00EB6C64" w:rsidRPr="00EB6C64" w:rsidRDefault="00E90715" w:rsidP="00900269">
            <w:pPr>
              <w:pStyle w:val="VPSchedulebullets"/>
              <w:numPr>
                <w:ilvl w:val="0"/>
                <w:numId w:val="0"/>
              </w:numPr>
              <w:ind w:left="284"/>
              <w:rPr>
                <w:i/>
                <w:iCs/>
              </w:rPr>
            </w:pPr>
            <w:r w:rsidRPr="00900269">
              <w:rPr>
                <w:iCs/>
              </w:rPr>
              <w:t>Feelings and responses</w:t>
            </w:r>
            <w:r w:rsidR="00893F46" w:rsidRPr="00893F46">
              <w:rPr>
                <w:iCs/>
              </w:rPr>
              <w:t>:</w:t>
            </w:r>
            <w:r>
              <w:rPr>
                <w:i/>
                <w:iCs/>
              </w:rPr>
              <w:t xml:space="preserve"> </w:t>
            </w:r>
            <w:r w:rsidR="00EB6C64" w:rsidRPr="00EB6C64">
              <w:rPr>
                <w:i/>
                <w:iCs/>
              </w:rPr>
              <w:t>Jackson is feeling alone when he returns to the YMCA because he does not know anyone else that is staying there</w:t>
            </w:r>
            <w:r>
              <w:rPr>
                <w:i/>
                <w:iCs/>
              </w:rPr>
              <w:t>,</w:t>
            </w:r>
            <w:r w:rsidR="00EB6C64" w:rsidRPr="00EB6C64">
              <w:rPr>
                <w:i/>
                <w:iCs/>
              </w:rPr>
              <w:t xml:space="preserve"> and </w:t>
            </w:r>
            <w:r>
              <w:rPr>
                <w:i/>
                <w:iCs/>
              </w:rPr>
              <w:t xml:space="preserve">he’s </w:t>
            </w:r>
            <w:r w:rsidR="00EB6C64" w:rsidRPr="00EB6C64">
              <w:rPr>
                <w:i/>
                <w:iCs/>
              </w:rPr>
              <w:t xml:space="preserve">slightly nervous about meeting new people. </w:t>
            </w:r>
            <w:r w:rsidR="00FD0FEA">
              <w:rPr>
                <w:i/>
                <w:iCs/>
              </w:rPr>
              <w:t>Because of this h</w:t>
            </w:r>
            <w:r w:rsidR="00EB6C64" w:rsidRPr="00EB6C64">
              <w:rPr>
                <w:i/>
                <w:iCs/>
              </w:rPr>
              <w:t xml:space="preserve">e could decide to go down to the common area and introduce himself to people staying there to get to know </w:t>
            </w:r>
            <w:proofErr w:type="gramStart"/>
            <w:r w:rsidR="00EB6C64" w:rsidRPr="00EB6C64">
              <w:rPr>
                <w:i/>
                <w:iCs/>
              </w:rPr>
              <w:t>them</w:t>
            </w:r>
            <w:r>
              <w:rPr>
                <w:i/>
                <w:iCs/>
              </w:rPr>
              <w:t>,</w:t>
            </w:r>
            <w:r w:rsidR="00EB6C64" w:rsidRPr="00EB6C64">
              <w:rPr>
                <w:i/>
                <w:iCs/>
              </w:rPr>
              <w:t xml:space="preserve"> and</w:t>
            </w:r>
            <w:proofErr w:type="gramEnd"/>
            <w:r w:rsidR="00EB6C64" w:rsidRPr="00EB6C64">
              <w:rPr>
                <w:i/>
                <w:iCs/>
              </w:rPr>
              <w:t xml:space="preserve"> find out where he could get some dinner. </w:t>
            </w:r>
            <w:r w:rsidR="00FD0FEA">
              <w:rPr>
                <w:i/>
                <w:iCs/>
              </w:rPr>
              <w:t>This will enable him to connect with the other people staying at the hostel and he will feel less alone.</w:t>
            </w:r>
          </w:p>
          <w:p w14:paraId="79E9E33E" w14:textId="77777777" w:rsidR="003B2E13" w:rsidRPr="00EB6C64" w:rsidRDefault="00E90715" w:rsidP="00900269">
            <w:pPr>
              <w:pStyle w:val="VPSchedulebullets"/>
              <w:numPr>
                <w:ilvl w:val="0"/>
                <w:numId w:val="0"/>
              </w:numPr>
              <w:ind w:left="284"/>
              <w:rPr>
                <w:i/>
                <w:iCs/>
                <w:lang w:val="en-AU"/>
              </w:rPr>
            </w:pPr>
            <w:r w:rsidRPr="00900269">
              <w:rPr>
                <w:iCs/>
              </w:rPr>
              <w:lastRenderedPageBreak/>
              <w:t>Personal strategies</w:t>
            </w:r>
            <w:r w:rsidR="00893F46" w:rsidRPr="00893F46">
              <w:rPr>
                <w:iCs/>
              </w:rPr>
              <w:t>:</w:t>
            </w:r>
            <w:r>
              <w:rPr>
                <w:i/>
                <w:iCs/>
              </w:rPr>
              <w:t xml:space="preserve"> </w:t>
            </w:r>
            <w:r w:rsidR="00EB6C64" w:rsidRPr="00EB6C64">
              <w:rPr>
                <w:i/>
                <w:iCs/>
              </w:rPr>
              <w:t xml:space="preserve">Jackson could think about what he accomplished today </w:t>
            </w:r>
            <w:r w:rsidR="008D6659">
              <w:rPr>
                <w:i/>
                <w:iCs/>
              </w:rPr>
              <w:t>with</w:t>
            </w:r>
            <w:r w:rsidR="00EB6C64" w:rsidRPr="00EB6C64">
              <w:rPr>
                <w:i/>
                <w:iCs/>
              </w:rPr>
              <w:t xml:space="preserve"> the flying trapeze and use positive self-talk</w:t>
            </w:r>
            <w:r>
              <w:rPr>
                <w:i/>
                <w:iCs/>
              </w:rPr>
              <w:t xml:space="preserve"> (</w:t>
            </w:r>
            <w:r w:rsidR="00EB6C64" w:rsidRPr="00EB6C64">
              <w:rPr>
                <w:i/>
                <w:iCs/>
              </w:rPr>
              <w:t xml:space="preserve">e.g. </w:t>
            </w:r>
            <w:r>
              <w:rPr>
                <w:i/>
                <w:iCs/>
              </w:rPr>
              <w:t>‘</w:t>
            </w:r>
            <w:r w:rsidR="00EB6C64" w:rsidRPr="00EB6C64">
              <w:rPr>
                <w:i/>
                <w:iCs/>
              </w:rPr>
              <w:t>I can do this even though it is difficult – kia kaha</w:t>
            </w:r>
            <w:r>
              <w:rPr>
                <w:i/>
                <w:iCs/>
              </w:rPr>
              <w:t>’)</w:t>
            </w:r>
            <w:r w:rsidR="0015379B">
              <w:rPr>
                <w:i/>
                <w:iCs/>
              </w:rPr>
              <w:t xml:space="preserve"> to make himself more confident. By t</w:t>
            </w:r>
            <w:r w:rsidR="00EB6C64" w:rsidRPr="00EB6C64">
              <w:rPr>
                <w:i/>
                <w:iCs/>
              </w:rPr>
              <w:t>hinking about what he has achieve</w:t>
            </w:r>
            <w:r w:rsidR="008D6659">
              <w:rPr>
                <w:i/>
                <w:iCs/>
              </w:rPr>
              <w:t>d</w:t>
            </w:r>
            <w:r w:rsidR="00EB6C64" w:rsidRPr="00EB6C64">
              <w:rPr>
                <w:i/>
                <w:iCs/>
              </w:rPr>
              <w:t xml:space="preserve"> </w:t>
            </w:r>
            <w:r w:rsidR="008D6659">
              <w:rPr>
                <w:i/>
                <w:iCs/>
              </w:rPr>
              <w:t xml:space="preserve">and </w:t>
            </w:r>
            <w:r w:rsidR="00EB6C64" w:rsidRPr="00EB6C64">
              <w:rPr>
                <w:i/>
                <w:iCs/>
              </w:rPr>
              <w:t>the fear he got over</w:t>
            </w:r>
            <w:r w:rsidR="008D6659">
              <w:rPr>
                <w:i/>
                <w:iCs/>
              </w:rPr>
              <w:t>,</w:t>
            </w:r>
            <w:r w:rsidR="00EB6C64" w:rsidRPr="00EB6C64">
              <w:rPr>
                <w:i/>
                <w:iCs/>
              </w:rPr>
              <w:t xml:space="preserve"> </w:t>
            </w:r>
            <w:r w:rsidR="008D6659">
              <w:rPr>
                <w:i/>
                <w:iCs/>
              </w:rPr>
              <w:t>along with</w:t>
            </w:r>
            <w:r w:rsidR="00EB6C64" w:rsidRPr="00EB6C64">
              <w:rPr>
                <w:i/>
                <w:iCs/>
              </w:rPr>
              <w:t xml:space="preserve"> using positive </w:t>
            </w:r>
            <w:r w:rsidR="0015379B">
              <w:rPr>
                <w:i/>
                <w:iCs/>
              </w:rPr>
              <w:t>self-talk</w:t>
            </w:r>
            <w:r w:rsidR="0015379B" w:rsidRPr="00EB6C64">
              <w:rPr>
                <w:i/>
                <w:iCs/>
              </w:rPr>
              <w:t xml:space="preserve"> </w:t>
            </w:r>
            <w:r w:rsidR="00EB6C64" w:rsidRPr="00EB6C64">
              <w:rPr>
                <w:i/>
                <w:iCs/>
              </w:rPr>
              <w:t xml:space="preserve">will </w:t>
            </w:r>
            <w:r w:rsidR="0015379B">
              <w:rPr>
                <w:i/>
                <w:iCs/>
              </w:rPr>
              <w:t xml:space="preserve">give him the courage and </w:t>
            </w:r>
            <w:r w:rsidR="002A0B30">
              <w:rPr>
                <w:i/>
                <w:iCs/>
              </w:rPr>
              <w:t>motivation</w:t>
            </w:r>
            <w:r w:rsidR="00EB6C64" w:rsidRPr="00EB6C64">
              <w:rPr>
                <w:i/>
                <w:iCs/>
              </w:rPr>
              <w:t xml:space="preserve"> to go downstairs and introduce himself to </w:t>
            </w:r>
            <w:r w:rsidR="006432BA">
              <w:rPr>
                <w:i/>
                <w:iCs/>
              </w:rPr>
              <w:t xml:space="preserve">other people in the common </w:t>
            </w:r>
            <w:proofErr w:type="gramStart"/>
            <w:r w:rsidR="00B43E7D">
              <w:rPr>
                <w:i/>
                <w:iCs/>
              </w:rPr>
              <w:t>area,</w:t>
            </w:r>
            <w:r w:rsidR="00B43E7D" w:rsidRPr="00EB6C64">
              <w:rPr>
                <w:i/>
                <w:iCs/>
              </w:rPr>
              <w:t xml:space="preserve"> and</w:t>
            </w:r>
            <w:proofErr w:type="gramEnd"/>
            <w:r w:rsidR="00EB6C64" w:rsidRPr="00EB6C64">
              <w:rPr>
                <w:i/>
                <w:iCs/>
              </w:rPr>
              <w:t xml:space="preserve"> get to know them. </w:t>
            </w:r>
            <w:r w:rsidR="0015379B">
              <w:rPr>
                <w:i/>
                <w:iCs/>
              </w:rPr>
              <w:t>This will enhance his taha whānau because he will be meeting and getting to know the staff and other people who are staying at the hostel.</w:t>
            </w:r>
          </w:p>
          <w:p w14:paraId="1CBFAD0C" w14:textId="77777777" w:rsidR="00EB6C64" w:rsidRPr="00541DCA" w:rsidRDefault="00E9364F" w:rsidP="00EB6C64">
            <w:pPr>
              <w:pStyle w:val="VPScheduletext"/>
              <w:rPr>
                <w:i/>
                <w:iCs/>
                <w:color w:val="FF0000"/>
                <w:lang w:val="en-AU"/>
              </w:rPr>
            </w:pPr>
            <w:r>
              <w:rPr>
                <w:i/>
                <w:iCs/>
                <w:color w:val="FF0000"/>
              </w:rPr>
              <w:t>The above expected learner responses</w:t>
            </w:r>
            <w:r w:rsidR="00EB6C64" w:rsidRPr="00541DCA">
              <w:rPr>
                <w:i/>
                <w:iCs/>
                <w:color w:val="FF0000"/>
              </w:rPr>
              <w:t xml:space="preserve"> are indicative only and relate to just part of what is required.</w:t>
            </w:r>
          </w:p>
          <w:p w14:paraId="005E7204" w14:textId="77777777" w:rsidR="003B2E13" w:rsidRPr="005266AB" w:rsidRDefault="003B2E13" w:rsidP="00D47620">
            <w:pPr>
              <w:pStyle w:val="VPScheduletext"/>
              <w:rPr>
                <w:lang w:val="en-AU"/>
              </w:rPr>
            </w:pPr>
          </w:p>
        </w:tc>
        <w:tc>
          <w:tcPr>
            <w:tcW w:w="5118" w:type="dxa"/>
          </w:tcPr>
          <w:p w14:paraId="4248AFF6" w14:textId="77777777" w:rsidR="00871572" w:rsidRPr="00871572" w:rsidRDefault="00871572" w:rsidP="00871572">
            <w:pPr>
              <w:pStyle w:val="VPScheduletext"/>
            </w:pPr>
            <w:r w:rsidRPr="00871572">
              <w:lastRenderedPageBreak/>
              <w:t xml:space="preserve">The learner demonstrates </w:t>
            </w:r>
            <w:r>
              <w:t xml:space="preserve">comprehensive </w:t>
            </w:r>
            <w:r w:rsidRPr="00871572">
              <w:t>understanding of ways in which well-being can change</w:t>
            </w:r>
            <w:r w:rsidR="006379B3">
              <w:t>,</w:t>
            </w:r>
            <w:r w:rsidRPr="00871572">
              <w:t xml:space="preserve"> and strategies to support </w:t>
            </w:r>
            <w:r w:rsidR="00D61916">
              <w:t xml:space="preserve">a </w:t>
            </w:r>
            <w:r w:rsidR="006379B3">
              <w:t>tourism worker</w:t>
            </w:r>
            <w:r w:rsidR="00D61916">
              <w:t>’s</w:t>
            </w:r>
            <w:r w:rsidR="006379B3">
              <w:t xml:space="preserve"> </w:t>
            </w:r>
            <w:r w:rsidR="006379B3" w:rsidRPr="004332BB">
              <w:t xml:space="preserve">well-being </w:t>
            </w:r>
            <w:r w:rsidRPr="00871572">
              <w:t>by:</w:t>
            </w:r>
          </w:p>
          <w:p w14:paraId="79934629" w14:textId="77777777" w:rsidR="00E835A5" w:rsidRPr="00005B83" w:rsidRDefault="00E835A5" w:rsidP="00E835A5">
            <w:pPr>
              <w:pStyle w:val="VPSchedulebullets"/>
              <w:rPr>
                <w:color w:val="000000"/>
              </w:rPr>
            </w:pPr>
            <w:r>
              <w:rPr>
                <w:color w:val="000000"/>
              </w:rPr>
              <w:t>e</w:t>
            </w:r>
            <w:r w:rsidRPr="00005B83">
              <w:rPr>
                <w:color w:val="000000"/>
              </w:rPr>
              <w:t>xplaining, with insight, the interrelationships between the dimensions of hauora in relation to the changes. The explanation explicitly and clearly considers how the dimensions of hauora are interrelated and makes connections to the feelings and responses already explained</w:t>
            </w:r>
          </w:p>
          <w:p w14:paraId="21F77A4C" w14:textId="77777777" w:rsidR="00E835A5" w:rsidRPr="00005B83" w:rsidRDefault="00E835A5" w:rsidP="00E835A5">
            <w:pPr>
              <w:pStyle w:val="VPSchedulebullets"/>
              <w:rPr>
                <w:color w:val="000000"/>
              </w:rPr>
            </w:pPr>
            <w:r>
              <w:rPr>
                <w:color w:val="000000"/>
              </w:rPr>
              <w:t>e</w:t>
            </w:r>
            <w:r w:rsidRPr="00005B83">
              <w:rPr>
                <w:color w:val="000000"/>
              </w:rPr>
              <w:t xml:space="preserve">xplaining, with insight, the likely feelings and responses of </w:t>
            </w:r>
            <w:r w:rsidR="00541DCA">
              <w:rPr>
                <w:color w:val="000000"/>
              </w:rPr>
              <w:t>Jackson</w:t>
            </w:r>
            <w:r w:rsidR="00615A0B">
              <w:rPr>
                <w:color w:val="000000"/>
              </w:rPr>
              <w:t xml:space="preserve"> and others. Positive and negative feeling</w:t>
            </w:r>
            <w:r w:rsidR="00900269">
              <w:rPr>
                <w:color w:val="000000"/>
              </w:rPr>
              <w:t>s and responses are encompassed</w:t>
            </w:r>
          </w:p>
          <w:p w14:paraId="2E1B8290" w14:textId="77777777" w:rsidR="00E835A5" w:rsidRPr="00005B83" w:rsidRDefault="00E835A5" w:rsidP="00E835A5">
            <w:pPr>
              <w:pStyle w:val="VPSchedulebullets"/>
              <w:rPr>
                <w:color w:val="000000"/>
              </w:rPr>
            </w:pPr>
            <w:r>
              <w:rPr>
                <w:color w:val="000000"/>
              </w:rPr>
              <w:t>e</w:t>
            </w:r>
            <w:r w:rsidRPr="00005B83">
              <w:rPr>
                <w:color w:val="000000"/>
              </w:rPr>
              <w:t>xplaining, with insight, critical personal, interpersonal, and societal strategies for managing the change situatio</w:t>
            </w:r>
            <w:r>
              <w:rPr>
                <w:color w:val="000000"/>
              </w:rPr>
              <w:t>n</w:t>
            </w:r>
            <w:r w:rsidRPr="00005B83">
              <w:rPr>
                <w:color w:val="000000"/>
              </w:rPr>
              <w:t xml:space="preserve"> that are clearly relevant. The explanations provide a justification for the use of each strategy, including how the strategy purposefully</w:t>
            </w:r>
            <w:r>
              <w:rPr>
                <w:color w:val="000000"/>
              </w:rPr>
              <w:t xml:space="preserve"> </w:t>
            </w:r>
            <w:r w:rsidRPr="00005B83">
              <w:rPr>
                <w:color w:val="000000"/>
              </w:rPr>
              <w:t xml:space="preserve">addresses the aspects of </w:t>
            </w:r>
            <w:r w:rsidR="009B1FBA">
              <w:rPr>
                <w:color w:val="000000"/>
              </w:rPr>
              <w:t xml:space="preserve">Jackson’s </w:t>
            </w:r>
            <w:r w:rsidRPr="00005B83">
              <w:rPr>
                <w:color w:val="000000"/>
              </w:rPr>
              <w:t xml:space="preserve">well-being impacted upon </w:t>
            </w:r>
            <w:r>
              <w:rPr>
                <w:color w:val="000000"/>
              </w:rPr>
              <w:t xml:space="preserve">by </w:t>
            </w:r>
            <w:r w:rsidR="00900269">
              <w:rPr>
                <w:color w:val="000000"/>
              </w:rPr>
              <w:t>the change</w:t>
            </w:r>
          </w:p>
          <w:p w14:paraId="706C96B1" w14:textId="77777777" w:rsidR="003B2E13" w:rsidRPr="003E1CCA" w:rsidRDefault="003B2E13" w:rsidP="00900269">
            <w:pPr>
              <w:pStyle w:val="VPScheduletext"/>
              <w:ind w:left="284"/>
            </w:pPr>
            <w:r w:rsidRPr="003E1CCA">
              <w:t>For example</w:t>
            </w:r>
            <w:r w:rsidR="002F44D6">
              <w:t>, the learner explains</w:t>
            </w:r>
            <w:r w:rsidR="00BE79BF">
              <w:t>:</w:t>
            </w:r>
          </w:p>
          <w:p w14:paraId="10DDEFFA" w14:textId="77777777" w:rsidR="006D120A" w:rsidRPr="006D120A" w:rsidRDefault="00121E9D" w:rsidP="00900269">
            <w:pPr>
              <w:pStyle w:val="VPSchedulebullets"/>
              <w:numPr>
                <w:ilvl w:val="0"/>
                <w:numId w:val="0"/>
              </w:numPr>
              <w:ind w:left="284"/>
              <w:rPr>
                <w:i/>
                <w:iCs/>
              </w:rPr>
            </w:pPr>
            <w:r w:rsidRPr="00900269">
              <w:rPr>
                <w:iCs/>
              </w:rPr>
              <w:t>Dimensions of hauora</w:t>
            </w:r>
            <w:r w:rsidR="00893F46" w:rsidRPr="00893F46">
              <w:rPr>
                <w:iCs/>
              </w:rPr>
              <w:t>:</w:t>
            </w:r>
            <w:r>
              <w:rPr>
                <w:i/>
                <w:iCs/>
              </w:rPr>
              <w:t xml:space="preserve"> </w:t>
            </w:r>
            <w:r w:rsidR="006D120A" w:rsidRPr="006D120A">
              <w:rPr>
                <w:i/>
                <w:iCs/>
              </w:rPr>
              <w:t xml:space="preserve">Jackson is feeling exhilarated and </w:t>
            </w:r>
            <w:r w:rsidR="008D6659">
              <w:rPr>
                <w:i/>
                <w:iCs/>
              </w:rPr>
              <w:t xml:space="preserve">a sense of </w:t>
            </w:r>
            <w:r w:rsidR="006D120A" w:rsidRPr="006D120A">
              <w:rPr>
                <w:i/>
                <w:iCs/>
              </w:rPr>
              <w:t>accomplish</w:t>
            </w:r>
            <w:r w:rsidR="008D6659">
              <w:rPr>
                <w:i/>
                <w:iCs/>
              </w:rPr>
              <w:t>ment</w:t>
            </w:r>
            <w:r w:rsidR="006D120A" w:rsidRPr="006D120A">
              <w:rPr>
                <w:i/>
                <w:iCs/>
              </w:rPr>
              <w:t xml:space="preserve"> because he managed to grasp the trapeze first </w:t>
            </w:r>
            <w:proofErr w:type="gramStart"/>
            <w:r w:rsidR="006D120A" w:rsidRPr="006D120A">
              <w:rPr>
                <w:i/>
                <w:iCs/>
              </w:rPr>
              <w:t>t</w:t>
            </w:r>
            <w:r w:rsidR="008D6659">
              <w:rPr>
                <w:i/>
                <w:iCs/>
              </w:rPr>
              <w:t>ime</w:t>
            </w:r>
            <w:proofErr w:type="gramEnd"/>
            <w:r w:rsidR="008D6659">
              <w:rPr>
                <w:i/>
                <w:iCs/>
              </w:rPr>
              <w:t xml:space="preserve"> and</w:t>
            </w:r>
            <w:r w:rsidR="006D120A" w:rsidRPr="006D120A">
              <w:rPr>
                <w:i/>
                <w:iCs/>
              </w:rPr>
              <w:t xml:space="preserve"> he got over his fear of heights and </w:t>
            </w:r>
            <w:r>
              <w:rPr>
                <w:i/>
                <w:iCs/>
              </w:rPr>
              <w:t>being paralysed at</w:t>
            </w:r>
            <w:r w:rsidRPr="00EB6C64">
              <w:rPr>
                <w:i/>
                <w:iCs/>
              </w:rPr>
              <w:t xml:space="preserve"> the top of the pole</w:t>
            </w:r>
            <w:r w:rsidR="006D120A" w:rsidRPr="006D120A">
              <w:rPr>
                <w:i/>
                <w:iCs/>
              </w:rPr>
              <w:t xml:space="preserve">. </w:t>
            </w:r>
            <w:r w:rsidR="0015379B">
              <w:rPr>
                <w:i/>
                <w:iCs/>
              </w:rPr>
              <w:t>Because of this h</w:t>
            </w:r>
            <w:r w:rsidR="006D120A" w:rsidRPr="006D120A">
              <w:rPr>
                <w:i/>
                <w:iCs/>
              </w:rPr>
              <w:t xml:space="preserve">e is feeling more confident that his internship will go </w:t>
            </w:r>
            <w:r w:rsidR="006D120A" w:rsidRPr="006D120A">
              <w:rPr>
                <w:i/>
                <w:iCs/>
              </w:rPr>
              <w:lastRenderedPageBreak/>
              <w:t xml:space="preserve">well because </w:t>
            </w:r>
            <w:r w:rsidR="009D02D0">
              <w:rPr>
                <w:i/>
                <w:iCs/>
              </w:rPr>
              <w:t>Roberta</w:t>
            </w:r>
            <w:r w:rsidR="006D120A" w:rsidRPr="006D120A">
              <w:rPr>
                <w:i/>
                <w:iCs/>
              </w:rPr>
              <w:t xml:space="preserve"> and Tuka s</w:t>
            </w:r>
            <w:r>
              <w:rPr>
                <w:i/>
                <w:iCs/>
              </w:rPr>
              <w:t>upported and encouraged him</w:t>
            </w:r>
            <w:r w:rsidR="00AA49CC">
              <w:rPr>
                <w:i/>
                <w:iCs/>
              </w:rPr>
              <w:t xml:space="preserve"> to do the activity</w:t>
            </w:r>
            <w:r>
              <w:rPr>
                <w:i/>
                <w:iCs/>
              </w:rPr>
              <w:t xml:space="preserve">; </w:t>
            </w:r>
            <w:r w:rsidR="006D120A" w:rsidRPr="006D120A">
              <w:rPr>
                <w:i/>
                <w:iCs/>
              </w:rPr>
              <w:t>his relationship with them is developing in a positive manner</w:t>
            </w:r>
            <w:r w:rsidR="00AA49CC">
              <w:rPr>
                <w:i/>
                <w:iCs/>
              </w:rPr>
              <w:t xml:space="preserve"> as he feels he can trust them</w:t>
            </w:r>
            <w:r w:rsidR="006D120A" w:rsidRPr="006D120A">
              <w:rPr>
                <w:i/>
                <w:iCs/>
              </w:rPr>
              <w:t>. The business seems to consider their clients</w:t>
            </w:r>
            <w:r>
              <w:rPr>
                <w:i/>
                <w:iCs/>
              </w:rPr>
              <w:t>’</w:t>
            </w:r>
            <w:r w:rsidR="006D120A" w:rsidRPr="006D120A">
              <w:rPr>
                <w:i/>
                <w:iCs/>
              </w:rPr>
              <w:t xml:space="preserve"> physical and emotional safety so</w:t>
            </w:r>
            <w:r w:rsidR="00820FDC">
              <w:rPr>
                <w:i/>
                <w:iCs/>
              </w:rPr>
              <w:t>,</w:t>
            </w:r>
            <w:r w:rsidR="006D120A" w:rsidRPr="006D120A">
              <w:rPr>
                <w:i/>
                <w:iCs/>
              </w:rPr>
              <w:t xml:space="preserve"> as far as adventure tourism operations go</w:t>
            </w:r>
            <w:r w:rsidR="00820FDC">
              <w:rPr>
                <w:i/>
                <w:iCs/>
              </w:rPr>
              <w:t>,</w:t>
            </w:r>
            <w:r w:rsidR="006D120A" w:rsidRPr="006D120A">
              <w:rPr>
                <w:i/>
                <w:iCs/>
              </w:rPr>
              <w:t xml:space="preserve"> he knows it will be a good place for him to intern as a guide. He understands from his first day that </w:t>
            </w:r>
            <w:r w:rsidR="00820FDC">
              <w:rPr>
                <w:i/>
                <w:iCs/>
              </w:rPr>
              <w:t>it’s</w:t>
            </w:r>
            <w:r w:rsidR="006D120A" w:rsidRPr="006D120A">
              <w:rPr>
                <w:i/>
                <w:iCs/>
              </w:rPr>
              <w:t xml:space="preserve"> important that he puts himself in the </w:t>
            </w:r>
            <w:proofErr w:type="gramStart"/>
            <w:r w:rsidR="006D120A" w:rsidRPr="006D120A">
              <w:rPr>
                <w:i/>
                <w:iCs/>
              </w:rPr>
              <w:t>clients</w:t>
            </w:r>
            <w:proofErr w:type="gramEnd"/>
            <w:r w:rsidR="006D120A" w:rsidRPr="006D120A">
              <w:rPr>
                <w:i/>
                <w:iCs/>
              </w:rPr>
              <w:t xml:space="preserve"> shoes and considers what they might be feeling when they attempt the activities. Like him</w:t>
            </w:r>
            <w:r w:rsidR="008D6659">
              <w:rPr>
                <w:i/>
                <w:iCs/>
              </w:rPr>
              <w:t>,</w:t>
            </w:r>
            <w:r w:rsidR="006D120A" w:rsidRPr="006D120A">
              <w:rPr>
                <w:i/>
                <w:iCs/>
              </w:rPr>
              <w:t xml:space="preserve"> some people might be </w:t>
            </w:r>
            <w:proofErr w:type="gramStart"/>
            <w:r w:rsidR="006D120A" w:rsidRPr="006D120A">
              <w:rPr>
                <w:i/>
                <w:iCs/>
              </w:rPr>
              <w:t>fearful</w:t>
            </w:r>
            <w:proofErr w:type="gramEnd"/>
            <w:r w:rsidR="006D120A" w:rsidRPr="006D120A">
              <w:rPr>
                <w:i/>
                <w:iCs/>
              </w:rPr>
              <w:t xml:space="preserve"> and it will be his role to support and empower them to achieve something they might have thought was impossible.</w:t>
            </w:r>
          </w:p>
          <w:p w14:paraId="2D4BFE0C" w14:textId="77777777" w:rsidR="00A54762" w:rsidRDefault="00900269" w:rsidP="00900269">
            <w:pPr>
              <w:pStyle w:val="VPSchedulebullets"/>
              <w:numPr>
                <w:ilvl w:val="0"/>
                <w:numId w:val="0"/>
              </w:numPr>
              <w:ind w:left="284"/>
              <w:rPr>
                <w:i/>
                <w:iCs/>
              </w:rPr>
            </w:pPr>
            <w:r>
              <w:rPr>
                <w:iCs/>
              </w:rPr>
              <w:t>F</w:t>
            </w:r>
            <w:r w:rsidR="00820FDC" w:rsidRPr="00900269">
              <w:rPr>
                <w:iCs/>
              </w:rPr>
              <w:t>eelings and responses:</w:t>
            </w:r>
            <w:r w:rsidR="00820FDC">
              <w:rPr>
                <w:i/>
                <w:iCs/>
              </w:rPr>
              <w:t xml:space="preserve"> </w:t>
            </w:r>
            <w:r w:rsidR="006D120A" w:rsidRPr="006D120A">
              <w:rPr>
                <w:i/>
                <w:iCs/>
              </w:rPr>
              <w:t>Although Jackson has had an exciting and adventurous day</w:t>
            </w:r>
            <w:r w:rsidR="00820FDC">
              <w:rPr>
                <w:i/>
                <w:iCs/>
              </w:rPr>
              <w:t>, when he returns to the YMCA he’s</w:t>
            </w:r>
            <w:r w:rsidR="006D120A" w:rsidRPr="006D120A">
              <w:rPr>
                <w:i/>
                <w:iCs/>
              </w:rPr>
              <w:t xml:space="preserve"> feeling alone and isolated from his family because they are back up </w:t>
            </w:r>
            <w:r w:rsidR="008D6659">
              <w:rPr>
                <w:i/>
                <w:iCs/>
              </w:rPr>
              <w:t>n</w:t>
            </w:r>
            <w:r w:rsidR="006D120A" w:rsidRPr="006D120A">
              <w:rPr>
                <w:i/>
                <w:iCs/>
              </w:rPr>
              <w:t>orth and he does not know anyone else</w:t>
            </w:r>
            <w:r w:rsidR="00AA49CC">
              <w:rPr>
                <w:i/>
                <w:iCs/>
              </w:rPr>
              <w:t>.</w:t>
            </w:r>
            <w:r w:rsidR="006D120A" w:rsidRPr="006D120A">
              <w:rPr>
                <w:i/>
                <w:iCs/>
              </w:rPr>
              <w:t xml:space="preserve"> </w:t>
            </w:r>
            <w:r w:rsidR="00AA49CC">
              <w:rPr>
                <w:i/>
                <w:iCs/>
              </w:rPr>
              <w:t>Jackson</w:t>
            </w:r>
            <w:r w:rsidR="007E7042">
              <w:rPr>
                <w:i/>
                <w:iCs/>
              </w:rPr>
              <w:t xml:space="preserve"> </w:t>
            </w:r>
            <w:r w:rsidR="00AA49CC">
              <w:rPr>
                <w:i/>
                <w:iCs/>
              </w:rPr>
              <w:t xml:space="preserve">is feeling this way because the rest of the day was </w:t>
            </w:r>
            <w:proofErr w:type="gramStart"/>
            <w:r w:rsidR="00AA49CC">
              <w:rPr>
                <w:i/>
                <w:iCs/>
              </w:rPr>
              <w:t>busy</w:t>
            </w:r>
            <w:proofErr w:type="gramEnd"/>
            <w:r w:rsidR="00AA49CC">
              <w:rPr>
                <w:i/>
                <w:iCs/>
              </w:rPr>
              <w:t xml:space="preserve"> and action packed with other people alongside him and it is now that he is alone in his room the reality of living away from home in a new town is becoming apparent.</w:t>
            </w:r>
            <w:r w:rsidR="006D120A" w:rsidRPr="006D120A">
              <w:rPr>
                <w:i/>
                <w:iCs/>
              </w:rPr>
              <w:t xml:space="preserve"> He could decide to phone his family so he could share with them how everything has gone on his first day. </w:t>
            </w:r>
            <w:r w:rsidR="00AA49CC">
              <w:rPr>
                <w:i/>
                <w:iCs/>
              </w:rPr>
              <w:t xml:space="preserve">By talking to his </w:t>
            </w:r>
            <w:proofErr w:type="gramStart"/>
            <w:r w:rsidR="00AA49CC">
              <w:rPr>
                <w:i/>
                <w:iCs/>
              </w:rPr>
              <w:t>family</w:t>
            </w:r>
            <w:proofErr w:type="gramEnd"/>
            <w:r w:rsidR="00AA49CC">
              <w:rPr>
                <w:i/>
                <w:iCs/>
              </w:rPr>
              <w:t xml:space="preserve"> he can explain what he has achieved during the day</w:t>
            </w:r>
            <w:r w:rsidR="00A54762">
              <w:rPr>
                <w:i/>
                <w:iCs/>
              </w:rPr>
              <w:t>, such as the highlight of grabbing the trapeze and overcoming his fears</w:t>
            </w:r>
            <w:r w:rsidR="00AA49CC">
              <w:rPr>
                <w:i/>
                <w:iCs/>
              </w:rPr>
              <w:t xml:space="preserve"> and also how</w:t>
            </w:r>
            <w:r w:rsidR="002A0B30">
              <w:rPr>
                <w:i/>
                <w:iCs/>
              </w:rPr>
              <w:t xml:space="preserve"> he</w:t>
            </w:r>
            <w:r w:rsidR="00AA49CC">
              <w:rPr>
                <w:i/>
                <w:iCs/>
              </w:rPr>
              <w:t xml:space="preserve"> is feeling now. He will immediately feel less alone. Jackson can be reassured that someone else cares for him and his family will know he is alright.</w:t>
            </w:r>
            <w:r w:rsidR="00AA49CC" w:rsidRPr="006D120A" w:rsidDel="00AA49CC">
              <w:rPr>
                <w:i/>
                <w:iCs/>
              </w:rPr>
              <w:t xml:space="preserve"> </w:t>
            </w:r>
            <w:r w:rsidR="00A54762">
              <w:rPr>
                <w:i/>
                <w:iCs/>
              </w:rPr>
              <w:t xml:space="preserve">Talking to his family will give him the encouragement to go and meet </w:t>
            </w:r>
            <w:r w:rsidR="00A54762">
              <w:rPr>
                <w:i/>
                <w:iCs/>
              </w:rPr>
              <w:lastRenderedPageBreak/>
              <w:t xml:space="preserve">other people that </w:t>
            </w:r>
            <w:r w:rsidR="00CE2DA0">
              <w:rPr>
                <w:i/>
                <w:iCs/>
              </w:rPr>
              <w:t xml:space="preserve">are staying at the </w:t>
            </w:r>
            <w:r w:rsidR="002A0B30">
              <w:rPr>
                <w:i/>
                <w:iCs/>
              </w:rPr>
              <w:t>hostel</w:t>
            </w:r>
            <w:r w:rsidR="00CE2DA0">
              <w:rPr>
                <w:i/>
                <w:iCs/>
              </w:rPr>
              <w:t>.</w:t>
            </w:r>
          </w:p>
          <w:p w14:paraId="575DDCFD" w14:textId="77777777" w:rsidR="006D120A" w:rsidRPr="006D120A" w:rsidRDefault="00820FDC" w:rsidP="00900269">
            <w:pPr>
              <w:pStyle w:val="VPSchedulebullets"/>
              <w:numPr>
                <w:ilvl w:val="0"/>
                <w:numId w:val="0"/>
              </w:numPr>
              <w:ind w:left="284"/>
              <w:rPr>
                <w:i/>
                <w:iCs/>
              </w:rPr>
            </w:pPr>
            <w:r w:rsidRPr="00F33297">
              <w:rPr>
                <w:iCs/>
              </w:rPr>
              <w:t>Personal strategies</w:t>
            </w:r>
            <w:r w:rsidR="00C32AD0" w:rsidRPr="00C32AD0">
              <w:rPr>
                <w:iCs/>
              </w:rPr>
              <w:t>:</w:t>
            </w:r>
            <w:r>
              <w:rPr>
                <w:i/>
                <w:iCs/>
              </w:rPr>
              <w:t xml:space="preserve"> </w:t>
            </w:r>
            <w:r w:rsidR="006D120A" w:rsidRPr="006D120A">
              <w:rPr>
                <w:i/>
                <w:iCs/>
              </w:rPr>
              <w:t>Jackson could motivate himself to go to talk to the other people staying at the YMCA by thinking about what he accomplished tod</w:t>
            </w:r>
            <w:r w:rsidR="006D120A" w:rsidRPr="00820FDC">
              <w:rPr>
                <w:i/>
                <w:iCs/>
                <w:color w:val="auto"/>
              </w:rPr>
              <w:t>ay</w:t>
            </w:r>
            <w:r>
              <w:rPr>
                <w:i/>
                <w:iCs/>
                <w:color w:val="auto"/>
              </w:rPr>
              <w:t>,</w:t>
            </w:r>
            <w:r w:rsidR="006D120A" w:rsidRPr="00820FDC">
              <w:rPr>
                <w:i/>
                <w:iCs/>
                <w:color w:val="auto"/>
              </w:rPr>
              <w:t xml:space="preserve"> and h</w:t>
            </w:r>
            <w:r w:rsidR="006D120A" w:rsidRPr="006D120A">
              <w:rPr>
                <w:i/>
                <w:iCs/>
              </w:rPr>
              <w:t>ow</w:t>
            </w:r>
            <w:r w:rsidR="008D6659">
              <w:rPr>
                <w:i/>
                <w:iCs/>
              </w:rPr>
              <w:t xml:space="preserve"> </w:t>
            </w:r>
            <w:r w:rsidR="006D120A" w:rsidRPr="006D120A">
              <w:rPr>
                <w:i/>
                <w:iCs/>
              </w:rPr>
              <w:t xml:space="preserve">he was quite fearful but </w:t>
            </w:r>
            <w:r>
              <w:rPr>
                <w:i/>
                <w:iCs/>
              </w:rPr>
              <w:t>overcame his fears</w:t>
            </w:r>
            <w:r w:rsidR="006D120A" w:rsidRPr="006D120A">
              <w:rPr>
                <w:i/>
                <w:iCs/>
              </w:rPr>
              <w:t xml:space="preserve"> and had the courag</w:t>
            </w:r>
            <w:r>
              <w:rPr>
                <w:i/>
                <w:iCs/>
              </w:rPr>
              <w:t>e to jump. T</w:t>
            </w:r>
            <w:r w:rsidR="006D120A" w:rsidRPr="006D120A">
              <w:rPr>
                <w:i/>
                <w:iCs/>
              </w:rPr>
              <w:t>hinking about what he has achieved</w:t>
            </w:r>
            <w:r w:rsidR="008D6659">
              <w:rPr>
                <w:i/>
                <w:iCs/>
              </w:rPr>
              <w:t xml:space="preserve"> and</w:t>
            </w:r>
            <w:r w:rsidR="006D120A" w:rsidRPr="006D120A">
              <w:rPr>
                <w:i/>
                <w:iCs/>
              </w:rPr>
              <w:t xml:space="preserve"> the fear he got over</w:t>
            </w:r>
            <w:r w:rsidR="008D6659">
              <w:rPr>
                <w:i/>
                <w:iCs/>
              </w:rPr>
              <w:t>, along</w:t>
            </w:r>
            <w:r w:rsidR="006D120A" w:rsidRPr="006D120A">
              <w:rPr>
                <w:i/>
                <w:iCs/>
              </w:rPr>
              <w:t xml:space="preserve"> </w:t>
            </w:r>
            <w:r w:rsidR="008D6659">
              <w:rPr>
                <w:i/>
                <w:iCs/>
              </w:rPr>
              <w:t>with</w:t>
            </w:r>
            <w:r w:rsidR="006D120A" w:rsidRPr="006D120A">
              <w:rPr>
                <w:i/>
                <w:iCs/>
              </w:rPr>
              <w:t xml:space="preserve"> using positive affirmations like positive self-talk </w:t>
            </w:r>
            <w:r w:rsidR="00316953">
              <w:rPr>
                <w:i/>
                <w:iCs/>
              </w:rPr>
              <w:t>(</w:t>
            </w:r>
            <w:r w:rsidR="006D120A" w:rsidRPr="006D120A">
              <w:rPr>
                <w:i/>
                <w:iCs/>
              </w:rPr>
              <w:t xml:space="preserve">e.g. </w:t>
            </w:r>
            <w:r>
              <w:rPr>
                <w:i/>
                <w:iCs/>
              </w:rPr>
              <w:t>‘</w:t>
            </w:r>
            <w:r w:rsidR="006D120A" w:rsidRPr="006D120A">
              <w:rPr>
                <w:i/>
                <w:iCs/>
              </w:rPr>
              <w:t>I can do this even though it is difficult – kia kaha</w:t>
            </w:r>
            <w:r>
              <w:rPr>
                <w:i/>
                <w:iCs/>
              </w:rPr>
              <w:t>’)</w:t>
            </w:r>
            <w:r w:rsidR="006D120A" w:rsidRPr="006D120A">
              <w:rPr>
                <w:i/>
                <w:iCs/>
              </w:rPr>
              <w:t xml:space="preserve"> will </w:t>
            </w:r>
            <w:r>
              <w:rPr>
                <w:i/>
                <w:iCs/>
              </w:rPr>
              <w:t xml:space="preserve">give him </w:t>
            </w:r>
            <w:r w:rsidR="008D6659">
              <w:rPr>
                <w:i/>
                <w:iCs/>
              </w:rPr>
              <w:t xml:space="preserve">the </w:t>
            </w:r>
            <w:r>
              <w:rPr>
                <w:i/>
                <w:iCs/>
              </w:rPr>
              <w:t>confidence</w:t>
            </w:r>
            <w:r w:rsidR="006D120A" w:rsidRPr="006D120A">
              <w:rPr>
                <w:i/>
                <w:iCs/>
              </w:rPr>
              <w:t xml:space="preserve"> to go downstairs and introduce himself to other people in the common area and get to know them. </w:t>
            </w:r>
            <w:proofErr w:type="gramStart"/>
            <w:r w:rsidR="00AA49CC">
              <w:rPr>
                <w:i/>
                <w:iCs/>
              </w:rPr>
              <w:t>At the moment</w:t>
            </w:r>
            <w:proofErr w:type="gramEnd"/>
            <w:r w:rsidR="00AA49CC">
              <w:rPr>
                <w:i/>
                <w:iCs/>
              </w:rPr>
              <w:t xml:space="preserve"> he only has himself to </w:t>
            </w:r>
            <w:r w:rsidR="007E7042">
              <w:rPr>
                <w:i/>
                <w:iCs/>
              </w:rPr>
              <w:t xml:space="preserve">rely </w:t>
            </w:r>
            <w:r w:rsidR="00AA49CC">
              <w:rPr>
                <w:i/>
                <w:iCs/>
              </w:rPr>
              <w:t xml:space="preserve">on and he needs to draw strength from within to overcome his fear. Using affirmations and positive self-talk will enhance his taha wairua enabling him to be more confident at this moment so he has the courage to socialise with other people staying at the hostel. By the experiences he had today he knows he has a lot </w:t>
            </w:r>
            <w:r w:rsidR="006D120A" w:rsidRPr="006D120A">
              <w:rPr>
                <w:i/>
                <w:iCs/>
              </w:rPr>
              <w:t>he can share with other</w:t>
            </w:r>
            <w:r>
              <w:rPr>
                <w:i/>
                <w:iCs/>
              </w:rPr>
              <w:t>s,</w:t>
            </w:r>
            <w:r w:rsidR="006D120A" w:rsidRPr="006D120A">
              <w:rPr>
                <w:i/>
                <w:iCs/>
              </w:rPr>
              <w:t xml:space="preserve"> and he can also tell them about the tour company he works for as some tourists or visitors might be interested in doing some of the activities.</w:t>
            </w:r>
            <w:r w:rsidR="00AA49CC">
              <w:rPr>
                <w:i/>
                <w:iCs/>
              </w:rPr>
              <w:t xml:space="preserve"> By speaking with and getting to know other people who are staying at the hostel</w:t>
            </w:r>
            <w:r w:rsidR="00900269">
              <w:rPr>
                <w:i/>
                <w:iCs/>
              </w:rPr>
              <w:t>,</w:t>
            </w:r>
            <w:r w:rsidR="00AA49CC">
              <w:rPr>
                <w:i/>
                <w:iCs/>
              </w:rPr>
              <w:t xml:space="preserve"> and the staff</w:t>
            </w:r>
            <w:r w:rsidR="00900269">
              <w:rPr>
                <w:i/>
                <w:iCs/>
              </w:rPr>
              <w:t>,</w:t>
            </w:r>
            <w:r w:rsidR="00AA49CC">
              <w:rPr>
                <w:i/>
                <w:iCs/>
              </w:rPr>
              <w:t xml:space="preserve"> will also enhance his tah</w:t>
            </w:r>
            <w:r w:rsidR="00900269">
              <w:rPr>
                <w:i/>
                <w:iCs/>
              </w:rPr>
              <w:t>a</w:t>
            </w:r>
            <w:r w:rsidR="00AA49CC">
              <w:rPr>
                <w:i/>
                <w:iCs/>
              </w:rPr>
              <w:t xml:space="preserve"> whānau.</w:t>
            </w:r>
          </w:p>
          <w:p w14:paraId="46F3AC74" w14:textId="77777777" w:rsidR="006854BE" w:rsidRPr="006854BE" w:rsidRDefault="006854BE" w:rsidP="00313D53">
            <w:pPr>
              <w:pStyle w:val="VPScheduletext"/>
              <w:rPr>
                <w:lang w:val="en-AU"/>
              </w:rPr>
            </w:pPr>
            <w:r w:rsidRPr="00541DCA">
              <w:rPr>
                <w:i/>
                <w:iCs/>
                <w:color w:val="FF0000"/>
              </w:rPr>
              <w:t xml:space="preserve">The </w:t>
            </w:r>
            <w:r w:rsidR="008C67DB">
              <w:rPr>
                <w:i/>
                <w:iCs/>
                <w:color w:val="FF0000"/>
              </w:rPr>
              <w:t>above expected learner responses</w:t>
            </w:r>
            <w:r w:rsidRPr="00541DCA">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6010176F" w14:textId="77777777" w:rsidR="00833535" w:rsidRDefault="006C5D9A" w:rsidP="00AD61D9">
          <w:r w:rsidRPr="002B7AA3">
            <w:t>Final grades will be decided using professional judg</w:t>
          </w:r>
          <w:r w:rsidR="007C1C82">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82F7" w14:textId="77777777" w:rsidR="00731E92" w:rsidRDefault="00731E92" w:rsidP="006C5D0E">
      <w:pPr>
        <w:spacing w:before="0" w:after="0"/>
      </w:pPr>
      <w:r>
        <w:separator/>
      </w:r>
    </w:p>
  </w:endnote>
  <w:endnote w:type="continuationSeparator" w:id="0">
    <w:p w14:paraId="16D2FC55" w14:textId="77777777" w:rsidR="00731E92" w:rsidRDefault="00731E92"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4F11" w14:textId="77777777" w:rsidR="006A5158" w:rsidRPr="00CB5956" w:rsidRDefault="006A515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670E">
      <w:rPr>
        <w:sz w:val="20"/>
        <w:szCs w:val="20"/>
      </w:rPr>
      <w:t>5</w:t>
    </w:r>
    <w:r w:rsidRPr="00CB5956">
      <w:rPr>
        <w:sz w:val="20"/>
        <w:szCs w:val="20"/>
      </w:rPr>
      <w:tab/>
      <w:t xml:space="preserve">Page </w:t>
    </w:r>
    <w:r w:rsidR="00C40964" w:rsidRPr="00CB5956">
      <w:rPr>
        <w:sz w:val="20"/>
        <w:szCs w:val="20"/>
      </w:rPr>
      <w:fldChar w:fldCharType="begin"/>
    </w:r>
    <w:r w:rsidRPr="00CB5956">
      <w:rPr>
        <w:sz w:val="20"/>
        <w:szCs w:val="20"/>
      </w:rPr>
      <w:instrText xml:space="preserve"> PAGE </w:instrText>
    </w:r>
    <w:r w:rsidR="00C40964" w:rsidRPr="00CB5956">
      <w:rPr>
        <w:sz w:val="20"/>
        <w:szCs w:val="20"/>
      </w:rPr>
      <w:fldChar w:fldCharType="separate"/>
    </w:r>
    <w:r w:rsidR="00292905">
      <w:rPr>
        <w:noProof/>
        <w:sz w:val="20"/>
        <w:szCs w:val="20"/>
      </w:rPr>
      <w:t>2</w:t>
    </w:r>
    <w:r w:rsidR="00C40964" w:rsidRPr="00CB5956">
      <w:rPr>
        <w:sz w:val="20"/>
        <w:szCs w:val="20"/>
      </w:rPr>
      <w:fldChar w:fldCharType="end"/>
    </w:r>
    <w:r w:rsidRPr="00CB5956">
      <w:rPr>
        <w:sz w:val="20"/>
        <w:szCs w:val="20"/>
      </w:rPr>
      <w:t xml:space="preserve"> of </w:t>
    </w:r>
    <w:r w:rsidR="00C40964" w:rsidRPr="00CB5956">
      <w:rPr>
        <w:sz w:val="20"/>
        <w:szCs w:val="20"/>
      </w:rPr>
      <w:fldChar w:fldCharType="begin"/>
    </w:r>
    <w:r w:rsidRPr="00CB5956">
      <w:rPr>
        <w:sz w:val="20"/>
        <w:szCs w:val="20"/>
      </w:rPr>
      <w:instrText xml:space="preserve"> NUMPAGES </w:instrText>
    </w:r>
    <w:r w:rsidR="00C40964" w:rsidRPr="00CB5956">
      <w:rPr>
        <w:sz w:val="20"/>
        <w:szCs w:val="20"/>
      </w:rPr>
      <w:fldChar w:fldCharType="separate"/>
    </w:r>
    <w:r w:rsidR="00292905">
      <w:rPr>
        <w:noProof/>
        <w:sz w:val="20"/>
        <w:szCs w:val="20"/>
      </w:rPr>
      <w:t>9</w:t>
    </w:r>
    <w:r w:rsidR="00C4096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DA44" w14:textId="77777777" w:rsidR="006A5158" w:rsidRPr="00CB5956" w:rsidRDefault="006A515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670E">
      <w:rPr>
        <w:sz w:val="20"/>
        <w:szCs w:val="20"/>
      </w:rPr>
      <w:t>5</w:t>
    </w:r>
    <w:r w:rsidRPr="00CB5956">
      <w:rPr>
        <w:sz w:val="20"/>
        <w:szCs w:val="20"/>
      </w:rPr>
      <w:tab/>
      <w:t xml:space="preserve">Page </w:t>
    </w:r>
    <w:r w:rsidR="00C40964" w:rsidRPr="00CB5956">
      <w:rPr>
        <w:sz w:val="20"/>
        <w:szCs w:val="20"/>
      </w:rPr>
      <w:fldChar w:fldCharType="begin"/>
    </w:r>
    <w:r w:rsidRPr="00CB5956">
      <w:rPr>
        <w:sz w:val="20"/>
        <w:szCs w:val="20"/>
      </w:rPr>
      <w:instrText xml:space="preserve"> PAGE </w:instrText>
    </w:r>
    <w:r w:rsidR="00C40964" w:rsidRPr="00CB5956">
      <w:rPr>
        <w:sz w:val="20"/>
        <w:szCs w:val="20"/>
      </w:rPr>
      <w:fldChar w:fldCharType="separate"/>
    </w:r>
    <w:r w:rsidR="00292905">
      <w:rPr>
        <w:noProof/>
        <w:sz w:val="20"/>
        <w:szCs w:val="20"/>
      </w:rPr>
      <w:t>1</w:t>
    </w:r>
    <w:r w:rsidR="00C40964" w:rsidRPr="00CB5956">
      <w:rPr>
        <w:sz w:val="20"/>
        <w:szCs w:val="20"/>
      </w:rPr>
      <w:fldChar w:fldCharType="end"/>
    </w:r>
    <w:r w:rsidRPr="00CB5956">
      <w:rPr>
        <w:sz w:val="20"/>
        <w:szCs w:val="20"/>
      </w:rPr>
      <w:t xml:space="preserve"> of </w:t>
    </w:r>
    <w:r w:rsidR="00C40964" w:rsidRPr="00CB5956">
      <w:rPr>
        <w:sz w:val="20"/>
        <w:szCs w:val="20"/>
      </w:rPr>
      <w:fldChar w:fldCharType="begin"/>
    </w:r>
    <w:r w:rsidRPr="00CB5956">
      <w:rPr>
        <w:sz w:val="20"/>
        <w:szCs w:val="20"/>
      </w:rPr>
      <w:instrText xml:space="preserve"> NUMPAGES </w:instrText>
    </w:r>
    <w:r w:rsidR="00C40964" w:rsidRPr="00CB5956">
      <w:rPr>
        <w:sz w:val="20"/>
        <w:szCs w:val="20"/>
      </w:rPr>
      <w:fldChar w:fldCharType="separate"/>
    </w:r>
    <w:r w:rsidR="00292905">
      <w:rPr>
        <w:noProof/>
        <w:sz w:val="20"/>
        <w:szCs w:val="20"/>
      </w:rPr>
      <w:t>9</w:t>
    </w:r>
    <w:r w:rsidR="00C4096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FAF7" w14:textId="77777777" w:rsidR="006A5158" w:rsidRPr="006C5D0E" w:rsidRDefault="006A515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670E">
      <w:rPr>
        <w:sz w:val="20"/>
        <w:szCs w:val="20"/>
      </w:rPr>
      <w:t>5</w:t>
    </w:r>
    <w:r w:rsidRPr="006C5D0E">
      <w:rPr>
        <w:color w:val="808080"/>
        <w:sz w:val="20"/>
        <w:szCs w:val="20"/>
      </w:rPr>
      <w:tab/>
      <w:t xml:space="preserve">Page </w:t>
    </w:r>
    <w:r w:rsidR="00C40964" w:rsidRPr="006C5D0E">
      <w:rPr>
        <w:color w:val="808080"/>
        <w:sz w:val="20"/>
        <w:szCs w:val="20"/>
      </w:rPr>
      <w:fldChar w:fldCharType="begin"/>
    </w:r>
    <w:r w:rsidRPr="006C5D0E">
      <w:rPr>
        <w:color w:val="808080"/>
        <w:sz w:val="20"/>
        <w:szCs w:val="20"/>
      </w:rPr>
      <w:instrText xml:space="preserve"> PAGE </w:instrText>
    </w:r>
    <w:r w:rsidR="00C40964" w:rsidRPr="006C5D0E">
      <w:rPr>
        <w:color w:val="808080"/>
        <w:sz w:val="20"/>
        <w:szCs w:val="20"/>
      </w:rPr>
      <w:fldChar w:fldCharType="separate"/>
    </w:r>
    <w:r w:rsidR="00292905">
      <w:rPr>
        <w:noProof/>
        <w:color w:val="808080"/>
        <w:sz w:val="20"/>
        <w:szCs w:val="20"/>
      </w:rPr>
      <w:t>9</w:t>
    </w:r>
    <w:r w:rsidR="00C40964" w:rsidRPr="006C5D0E">
      <w:rPr>
        <w:color w:val="808080"/>
        <w:sz w:val="20"/>
        <w:szCs w:val="20"/>
      </w:rPr>
      <w:fldChar w:fldCharType="end"/>
    </w:r>
    <w:r w:rsidRPr="006C5D0E">
      <w:rPr>
        <w:color w:val="808080"/>
        <w:sz w:val="20"/>
        <w:szCs w:val="20"/>
      </w:rPr>
      <w:t xml:space="preserve"> of </w:t>
    </w:r>
    <w:r w:rsidR="00C40964" w:rsidRPr="006C5D0E">
      <w:rPr>
        <w:color w:val="808080"/>
        <w:sz w:val="20"/>
        <w:szCs w:val="20"/>
      </w:rPr>
      <w:fldChar w:fldCharType="begin"/>
    </w:r>
    <w:r w:rsidRPr="006C5D0E">
      <w:rPr>
        <w:color w:val="808080"/>
        <w:sz w:val="20"/>
        <w:szCs w:val="20"/>
      </w:rPr>
      <w:instrText xml:space="preserve"> NUMPAGES </w:instrText>
    </w:r>
    <w:r w:rsidR="00C40964" w:rsidRPr="006C5D0E">
      <w:rPr>
        <w:color w:val="808080"/>
        <w:sz w:val="20"/>
        <w:szCs w:val="20"/>
      </w:rPr>
      <w:fldChar w:fldCharType="separate"/>
    </w:r>
    <w:r w:rsidR="00292905">
      <w:rPr>
        <w:noProof/>
        <w:color w:val="808080"/>
        <w:sz w:val="20"/>
        <w:szCs w:val="20"/>
      </w:rPr>
      <w:t>9</w:t>
    </w:r>
    <w:r w:rsidR="00C4096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3317" w14:textId="77777777" w:rsidR="00731E92" w:rsidRDefault="00731E92" w:rsidP="006C5D0E">
      <w:pPr>
        <w:spacing w:before="0" w:after="0"/>
      </w:pPr>
      <w:r>
        <w:separator/>
      </w:r>
    </w:p>
  </w:footnote>
  <w:footnote w:type="continuationSeparator" w:id="0">
    <w:p w14:paraId="33C9CF5A" w14:textId="77777777" w:rsidR="00731E92" w:rsidRDefault="00731E92"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7F17" w14:textId="77777777" w:rsidR="006A5158" w:rsidRPr="00E053F6" w:rsidRDefault="006A515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w:t>
        </w:r>
        <w:r w:rsidR="0053670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0B316C0D" w14:textId="77777777" w:rsidR="006A5158" w:rsidRPr="00E053F6" w:rsidRDefault="006A5158">
    <w:pPr>
      <w:pStyle w:val="Header"/>
      <w:rPr>
        <w:sz w:val="20"/>
        <w:szCs w:val="20"/>
      </w:rPr>
    </w:pPr>
    <w:r w:rsidRPr="00E053F6">
      <w:rPr>
        <w:sz w:val="20"/>
        <w:szCs w:val="20"/>
      </w:rPr>
      <w:t>PAGE FOR LEARNER USE</w:t>
    </w:r>
  </w:p>
  <w:p w14:paraId="020AE846" w14:textId="77777777" w:rsidR="006A5158" w:rsidRPr="00E053F6" w:rsidRDefault="006A515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FC63" w14:textId="77777777" w:rsidR="006A5158" w:rsidRDefault="00292905">
    <w:pPr>
      <w:pStyle w:val="Header"/>
    </w:pPr>
    <w:r w:rsidRPr="00292905">
      <w:rPr>
        <w:noProof/>
        <w:lang w:eastAsia="en-NZ"/>
      </w:rPr>
      <w:drawing>
        <wp:inline distT="0" distB="0" distL="0" distR="0" wp14:anchorId="1ECFBC77" wp14:editId="227DD29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AD32" w14:textId="77777777" w:rsidR="006A5158" w:rsidRPr="00E053F6" w:rsidRDefault="006A515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DFD41DD" w14:textId="77777777" w:rsidR="006A5158" w:rsidRPr="00E053F6" w:rsidRDefault="006A515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7D487F1" w14:textId="77777777" w:rsidR="006A5158" w:rsidRDefault="006A5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763F" w14:textId="77777777" w:rsidR="006A5158" w:rsidRPr="00E053F6" w:rsidRDefault="006A515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1.3</w:t>
        </w:r>
        <w:r w:rsidR="0053670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36BE019D" w14:textId="77777777" w:rsidR="006A5158" w:rsidRPr="00E053F6" w:rsidRDefault="006A515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250BCC1" w14:textId="77777777" w:rsidR="006A5158" w:rsidRPr="00E053F6" w:rsidRDefault="006A515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B490" w14:textId="77777777" w:rsidR="006A5158" w:rsidRPr="00B320A2" w:rsidRDefault="006A515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6DA288C"/>
    <w:multiLevelType w:val="hybridMultilevel"/>
    <w:tmpl w:val="AE56B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499"/>
        </w:tabs>
        <w:ind w:left="499"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7E1B04"/>
    <w:multiLevelType w:val="hybridMultilevel"/>
    <w:tmpl w:val="43A21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609C1A2E"/>
    <w:multiLevelType w:val="hybridMultilevel"/>
    <w:tmpl w:val="29A02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7E820EC3"/>
    <w:multiLevelType w:val="hybridMultilevel"/>
    <w:tmpl w:val="D5A6D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num w:numId="1" w16cid:durableId="1927499162">
    <w:abstractNumId w:val="0"/>
  </w:num>
  <w:num w:numId="2" w16cid:durableId="559754861">
    <w:abstractNumId w:val="2"/>
  </w:num>
  <w:num w:numId="3" w16cid:durableId="1443037362">
    <w:abstractNumId w:val="10"/>
  </w:num>
  <w:num w:numId="4" w16cid:durableId="1422215494">
    <w:abstractNumId w:val="11"/>
  </w:num>
  <w:num w:numId="5" w16cid:durableId="1757364880">
    <w:abstractNumId w:val="3"/>
  </w:num>
  <w:num w:numId="6" w16cid:durableId="929194798">
    <w:abstractNumId w:val="13"/>
  </w:num>
  <w:num w:numId="7" w16cid:durableId="1774784341">
    <w:abstractNumId w:val="7"/>
  </w:num>
  <w:num w:numId="8" w16cid:durableId="529226637">
    <w:abstractNumId w:val="5"/>
  </w:num>
  <w:num w:numId="9" w16cid:durableId="1820807938">
    <w:abstractNumId w:val="8"/>
  </w:num>
  <w:num w:numId="10" w16cid:durableId="1491405463">
    <w:abstractNumId w:val="4"/>
  </w:num>
  <w:num w:numId="11" w16cid:durableId="1195653713">
    <w:abstractNumId w:val="6"/>
  </w:num>
  <w:num w:numId="12" w16cid:durableId="1357997452">
    <w:abstractNumId w:val="9"/>
  </w:num>
  <w:num w:numId="13" w16cid:durableId="886456514">
    <w:abstractNumId w:val="1"/>
  </w:num>
  <w:num w:numId="14" w16cid:durableId="1284531357">
    <w:abstractNumId w:val="14"/>
  </w:num>
  <w:num w:numId="15" w16cid:durableId="1391608326">
    <w:abstractNumId w:val="2"/>
  </w:num>
  <w:num w:numId="16" w16cid:durableId="1387217073">
    <w:abstractNumId w:val="2"/>
  </w:num>
  <w:num w:numId="17" w16cid:durableId="112747448">
    <w:abstractNumId w:val="2"/>
  </w:num>
  <w:num w:numId="18" w16cid:durableId="44792856">
    <w:abstractNumId w:val="2"/>
  </w:num>
  <w:num w:numId="19" w16cid:durableId="17313433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59B9"/>
    <w:rsid w:val="00005B83"/>
    <w:rsid w:val="0000677D"/>
    <w:rsid w:val="000151E5"/>
    <w:rsid w:val="00024CDB"/>
    <w:rsid w:val="00027FC5"/>
    <w:rsid w:val="0003223B"/>
    <w:rsid w:val="00034CDD"/>
    <w:rsid w:val="0004443A"/>
    <w:rsid w:val="00046059"/>
    <w:rsid w:val="000478E4"/>
    <w:rsid w:val="00047E2A"/>
    <w:rsid w:val="00050CD5"/>
    <w:rsid w:val="00051C7A"/>
    <w:rsid w:val="00054099"/>
    <w:rsid w:val="00057392"/>
    <w:rsid w:val="00060F4C"/>
    <w:rsid w:val="00066F30"/>
    <w:rsid w:val="0007554D"/>
    <w:rsid w:val="00081BBC"/>
    <w:rsid w:val="000A522B"/>
    <w:rsid w:val="000A6D78"/>
    <w:rsid w:val="000A7F13"/>
    <w:rsid w:val="000B4951"/>
    <w:rsid w:val="000C1045"/>
    <w:rsid w:val="000C6C6B"/>
    <w:rsid w:val="000D2EBA"/>
    <w:rsid w:val="000D394B"/>
    <w:rsid w:val="000E6E7B"/>
    <w:rsid w:val="000F6D8E"/>
    <w:rsid w:val="00100CC1"/>
    <w:rsid w:val="00112223"/>
    <w:rsid w:val="00121E9D"/>
    <w:rsid w:val="0012518E"/>
    <w:rsid w:val="00125D9C"/>
    <w:rsid w:val="00126BFC"/>
    <w:rsid w:val="0013332F"/>
    <w:rsid w:val="00142CB0"/>
    <w:rsid w:val="00147815"/>
    <w:rsid w:val="00150EAB"/>
    <w:rsid w:val="0015379B"/>
    <w:rsid w:val="001578C7"/>
    <w:rsid w:val="00160F21"/>
    <w:rsid w:val="0016202D"/>
    <w:rsid w:val="001729AB"/>
    <w:rsid w:val="00197E3F"/>
    <w:rsid w:val="001A0BE4"/>
    <w:rsid w:val="001B6DE1"/>
    <w:rsid w:val="001C29D2"/>
    <w:rsid w:val="001C7D48"/>
    <w:rsid w:val="001D3076"/>
    <w:rsid w:val="001D4C9B"/>
    <w:rsid w:val="001D6C35"/>
    <w:rsid w:val="001D79A3"/>
    <w:rsid w:val="001E1BCB"/>
    <w:rsid w:val="001E1C10"/>
    <w:rsid w:val="001E521E"/>
    <w:rsid w:val="001F4B19"/>
    <w:rsid w:val="001F4BA2"/>
    <w:rsid w:val="001F515B"/>
    <w:rsid w:val="001F7A9B"/>
    <w:rsid w:val="00202445"/>
    <w:rsid w:val="0020313D"/>
    <w:rsid w:val="00220DBB"/>
    <w:rsid w:val="002261EF"/>
    <w:rsid w:val="002469B0"/>
    <w:rsid w:val="00251778"/>
    <w:rsid w:val="00255DF0"/>
    <w:rsid w:val="00256554"/>
    <w:rsid w:val="00264A52"/>
    <w:rsid w:val="00266124"/>
    <w:rsid w:val="00276F0F"/>
    <w:rsid w:val="002828DA"/>
    <w:rsid w:val="00292905"/>
    <w:rsid w:val="0029298D"/>
    <w:rsid w:val="002A0559"/>
    <w:rsid w:val="002A0B30"/>
    <w:rsid w:val="002A0D14"/>
    <w:rsid w:val="002A126D"/>
    <w:rsid w:val="002A4AD8"/>
    <w:rsid w:val="002A6159"/>
    <w:rsid w:val="002A64CA"/>
    <w:rsid w:val="002B395B"/>
    <w:rsid w:val="002B422E"/>
    <w:rsid w:val="002B7449"/>
    <w:rsid w:val="002B7AA3"/>
    <w:rsid w:val="002B7E58"/>
    <w:rsid w:val="002C24D4"/>
    <w:rsid w:val="002D0805"/>
    <w:rsid w:val="002D0A92"/>
    <w:rsid w:val="002D3D51"/>
    <w:rsid w:val="002E094C"/>
    <w:rsid w:val="002E5928"/>
    <w:rsid w:val="002E7035"/>
    <w:rsid w:val="002F178F"/>
    <w:rsid w:val="002F44D6"/>
    <w:rsid w:val="003001E5"/>
    <w:rsid w:val="00313D53"/>
    <w:rsid w:val="003142E4"/>
    <w:rsid w:val="00314FE8"/>
    <w:rsid w:val="00316953"/>
    <w:rsid w:val="003211B0"/>
    <w:rsid w:val="003269D4"/>
    <w:rsid w:val="003304A5"/>
    <w:rsid w:val="003304C2"/>
    <w:rsid w:val="003341BF"/>
    <w:rsid w:val="00337B00"/>
    <w:rsid w:val="0034082D"/>
    <w:rsid w:val="0034493F"/>
    <w:rsid w:val="003609DC"/>
    <w:rsid w:val="00364E6D"/>
    <w:rsid w:val="0036540D"/>
    <w:rsid w:val="00375FD9"/>
    <w:rsid w:val="00385226"/>
    <w:rsid w:val="003A3097"/>
    <w:rsid w:val="003B2E13"/>
    <w:rsid w:val="003B5208"/>
    <w:rsid w:val="003C6DD6"/>
    <w:rsid w:val="003D30DC"/>
    <w:rsid w:val="003D47B4"/>
    <w:rsid w:val="003D5785"/>
    <w:rsid w:val="003D6F1D"/>
    <w:rsid w:val="003E3322"/>
    <w:rsid w:val="003E4A49"/>
    <w:rsid w:val="003E653C"/>
    <w:rsid w:val="003E7B4D"/>
    <w:rsid w:val="003E7CAD"/>
    <w:rsid w:val="003F7FD2"/>
    <w:rsid w:val="004013BA"/>
    <w:rsid w:val="0040348F"/>
    <w:rsid w:val="004079F7"/>
    <w:rsid w:val="004121A2"/>
    <w:rsid w:val="00412742"/>
    <w:rsid w:val="004153A7"/>
    <w:rsid w:val="00415CEC"/>
    <w:rsid w:val="00426295"/>
    <w:rsid w:val="00431E9D"/>
    <w:rsid w:val="0043647F"/>
    <w:rsid w:val="00444A42"/>
    <w:rsid w:val="00445B34"/>
    <w:rsid w:val="004477C0"/>
    <w:rsid w:val="00461DCF"/>
    <w:rsid w:val="004650D9"/>
    <w:rsid w:val="004673FE"/>
    <w:rsid w:val="004758D9"/>
    <w:rsid w:val="00476D14"/>
    <w:rsid w:val="00487104"/>
    <w:rsid w:val="004900A0"/>
    <w:rsid w:val="004909C5"/>
    <w:rsid w:val="00496520"/>
    <w:rsid w:val="004A75B3"/>
    <w:rsid w:val="004B6469"/>
    <w:rsid w:val="004C1B63"/>
    <w:rsid w:val="004D1849"/>
    <w:rsid w:val="004D24FC"/>
    <w:rsid w:val="004D4FAF"/>
    <w:rsid w:val="004D736C"/>
    <w:rsid w:val="004E14EE"/>
    <w:rsid w:val="004F0DE7"/>
    <w:rsid w:val="004F4C0B"/>
    <w:rsid w:val="00503747"/>
    <w:rsid w:val="00504965"/>
    <w:rsid w:val="00511538"/>
    <w:rsid w:val="00514279"/>
    <w:rsid w:val="00515294"/>
    <w:rsid w:val="005163A2"/>
    <w:rsid w:val="005172B7"/>
    <w:rsid w:val="00521212"/>
    <w:rsid w:val="005212CB"/>
    <w:rsid w:val="005225E1"/>
    <w:rsid w:val="005266AB"/>
    <w:rsid w:val="00531286"/>
    <w:rsid w:val="0053670E"/>
    <w:rsid w:val="00541317"/>
    <w:rsid w:val="00541DCA"/>
    <w:rsid w:val="00567F19"/>
    <w:rsid w:val="00570961"/>
    <w:rsid w:val="00592C23"/>
    <w:rsid w:val="005A4997"/>
    <w:rsid w:val="005B77CA"/>
    <w:rsid w:val="005C3132"/>
    <w:rsid w:val="005D08D0"/>
    <w:rsid w:val="005F0895"/>
    <w:rsid w:val="005F3FAB"/>
    <w:rsid w:val="00603BDE"/>
    <w:rsid w:val="006045FA"/>
    <w:rsid w:val="00604F41"/>
    <w:rsid w:val="00611E7E"/>
    <w:rsid w:val="00615A0B"/>
    <w:rsid w:val="00622AB9"/>
    <w:rsid w:val="00632006"/>
    <w:rsid w:val="006365C4"/>
    <w:rsid w:val="006379B3"/>
    <w:rsid w:val="00642B78"/>
    <w:rsid w:val="006432BA"/>
    <w:rsid w:val="00646EE7"/>
    <w:rsid w:val="00654108"/>
    <w:rsid w:val="00654BC0"/>
    <w:rsid w:val="00656F4A"/>
    <w:rsid w:val="00661838"/>
    <w:rsid w:val="00672689"/>
    <w:rsid w:val="006730C5"/>
    <w:rsid w:val="00674D57"/>
    <w:rsid w:val="0068449D"/>
    <w:rsid w:val="006854BE"/>
    <w:rsid w:val="006866DC"/>
    <w:rsid w:val="00687F34"/>
    <w:rsid w:val="0069709F"/>
    <w:rsid w:val="006A5158"/>
    <w:rsid w:val="006A5AD9"/>
    <w:rsid w:val="006A6CB6"/>
    <w:rsid w:val="006A6F28"/>
    <w:rsid w:val="006B5100"/>
    <w:rsid w:val="006B74B5"/>
    <w:rsid w:val="006C3851"/>
    <w:rsid w:val="006C4385"/>
    <w:rsid w:val="006C5C65"/>
    <w:rsid w:val="006C5D0E"/>
    <w:rsid w:val="006C5D9A"/>
    <w:rsid w:val="006D120A"/>
    <w:rsid w:val="006E7BF8"/>
    <w:rsid w:val="006F5644"/>
    <w:rsid w:val="006F66D2"/>
    <w:rsid w:val="007027C1"/>
    <w:rsid w:val="00702DC2"/>
    <w:rsid w:val="0070407A"/>
    <w:rsid w:val="00706905"/>
    <w:rsid w:val="007156E3"/>
    <w:rsid w:val="00724E3D"/>
    <w:rsid w:val="007305D8"/>
    <w:rsid w:val="00731E92"/>
    <w:rsid w:val="00734175"/>
    <w:rsid w:val="00741F8C"/>
    <w:rsid w:val="007534F7"/>
    <w:rsid w:val="00756254"/>
    <w:rsid w:val="00766B77"/>
    <w:rsid w:val="00770BBF"/>
    <w:rsid w:val="0077544B"/>
    <w:rsid w:val="007775B3"/>
    <w:rsid w:val="00777DC7"/>
    <w:rsid w:val="00781A30"/>
    <w:rsid w:val="007B0449"/>
    <w:rsid w:val="007C1C82"/>
    <w:rsid w:val="007C6C22"/>
    <w:rsid w:val="007C7D07"/>
    <w:rsid w:val="007D5A8C"/>
    <w:rsid w:val="007D672C"/>
    <w:rsid w:val="007E15BF"/>
    <w:rsid w:val="007E7042"/>
    <w:rsid w:val="007F08F8"/>
    <w:rsid w:val="00804A22"/>
    <w:rsid w:val="00805571"/>
    <w:rsid w:val="00810455"/>
    <w:rsid w:val="00811D80"/>
    <w:rsid w:val="00820FDC"/>
    <w:rsid w:val="00823836"/>
    <w:rsid w:val="00825A23"/>
    <w:rsid w:val="00826D3E"/>
    <w:rsid w:val="0082757D"/>
    <w:rsid w:val="00833535"/>
    <w:rsid w:val="008403F2"/>
    <w:rsid w:val="00861416"/>
    <w:rsid w:val="00871572"/>
    <w:rsid w:val="0088133C"/>
    <w:rsid w:val="00890A9B"/>
    <w:rsid w:val="00891D8C"/>
    <w:rsid w:val="00892B3E"/>
    <w:rsid w:val="00893F46"/>
    <w:rsid w:val="008A2212"/>
    <w:rsid w:val="008A4D0D"/>
    <w:rsid w:val="008A4D70"/>
    <w:rsid w:val="008A6A64"/>
    <w:rsid w:val="008B1EC8"/>
    <w:rsid w:val="008C347B"/>
    <w:rsid w:val="008C4264"/>
    <w:rsid w:val="008C67DB"/>
    <w:rsid w:val="008D0E81"/>
    <w:rsid w:val="008D16B8"/>
    <w:rsid w:val="008D1C63"/>
    <w:rsid w:val="008D5192"/>
    <w:rsid w:val="008D6659"/>
    <w:rsid w:val="008F0E31"/>
    <w:rsid w:val="008F177B"/>
    <w:rsid w:val="008F3DC9"/>
    <w:rsid w:val="00900269"/>
    <w:rsid w:val="00901DA9"/>
    <w:rsid w:val="00904488"/>
    <w:rsid w:val="00913DC3"/>
    <w:rsid w:val="00941342"/>
    <w:rsid w:val="00947B33"/>
    <w:rsid w:val="00971DED"/>
    <w:rsid w:val="009723A3"/>
    <w:rsid w:val="00972E07"/>
    <w:rsid w:val="0098038F"/>
    <w:rsid w:val="00987568"/>
    <w:rsid w:val="00990F3A"/>
    <w:rsid w:val="00991E73"/>
    <w:rsid w:val="00994BE6"/>
    <w:rsid w:val="009975BD"/>
    <w:rsid w:val="009A09C3"/>
    <w:rsid w:val="009A3358"/>
    <w:rsid w:val="009A5840"/>
    <w:rsid w:val="009A709A"/>
    <w:rsid w:val="009B1FBA"/>
    <w:rsid w:val="009B7E87"/>
    <w:rsid w:val="009C75AF"/>
    <w:rsid w:val="009C7854"/>
    <w:rsid w:val="009C7F64"/>
    <w:rsid w:val="009D02D0"/>
    <w:rsid w:val="009D321C"/>
    <w:rsid w:val="009D737C"/>
    <w:rsid w:val="009E0098"/>
    <w:rsid w:val="009E10EA"/>
    <w:rsid w:val="009E7333"/>
    <w:rsid w:val="009E7B02"/>
    <w:rsid w:val="009F13EC"/>
    <w:rsid w:val="009F2074"/>
    <w:rsid w:val="00A10FEC"/>
    <w:rsid w:val="00A12263"/>
    <w:rsid w:val="00A17220"/>
    <w:rsid w:val="00A3252F"/>
    <w:rsid w:val="00A4383A"/>
    <w:rsid w:val="00A43960"/>
    <w:rsid w:val="00A4702D"/>
    <w:rsid w:val="00A4758B"/>
    <w:rsid w:val="00A52EDE"/>
    <w:rsid w:val="00A54762"/>
    <w:rsid w:val="00A5698D"/>
    <w:rsid w:val="00A635B1"/>
    <w:rsid w:val="00A72545"/>
    <w:rsid w:val="00A743BA"/>
    <w:rsid w:val="00A743F2"/>
    <w:rsid w:val="00A86353"/>
    <w:rsid w:val="00A86ED6"/>
    <w:rsid w:val="00A90D22"/>
    <w:rsid w:val="00A977AC"/>
    <w:rsid w:val="00AA49CC"/>
    <w:rsid w:val="00AA6C65"/>
    <w:rsid w:val="00AB01FC"/>
    <w:rsid w:val="00AB2437"/>
    <w:rsid w:val="00AC0257"/>
    <w:rsid w:val="00AC4B2E"/>
    <w:rsid w:val="00AC4E2B"/>
    <w:rsid w:val="00AD2923"/>
    <w:rsid w:val="00AD61D9"/>
    <w:rsid w:val="00AD7E75"/>
    <w:rsid w:val="00AE417F"/>
    <w:rsid w:val="00AE6322"/>
    <w:rsid w:val="00B02CA4"/>
    <w:rsid w:val="00B034F1"/>
    <w:rsid w:val="00B063FC"/>
    <w:rsid w:val="00B109C4"/>
    <w:rsid w:val="00B24024"/>
    <w:rsid w:val="00B2767A"/>
    <w:rsid w:val="00B320A2"/>
    <w:rsid w:val="00B43E7D"/>
    <w:rsid w:val="00B460A9"/>
    <w:rsid w:val="00B53E51"/>
    <w:rsid w:val="00B53F81"/>
    <w:rsid w:val="00B74A8A"/>
    <w:rsid w:val="00B90262"/>
    <w:rsid w:val="00B94753"/>
    <w:rsid w:val="00BB5A45"/>
    <w:rsid w:val="00BC48A9"/>
    <w:rsid w:val="00BC7A5C"/>
    <w:rsid w:val="00BD5C05"/>
    <w:rsid w:val="00BE18C0"/>
    <w:rsid w:val="00BE79BF"/>
    <w:rsid w:val="00BF3AA6"/>
    <w:rsid w:val="00BF7C39"/>
    <w:rsid w:val="00C0164D"/>
    <w:rsid w:val="00C05DE1"/>
    <w:rsid w:val="00C0712C"/>
    <w:rsid w:val="00C1052C"/>
    <w:rsid w:val="00C1131B"/>
    <w:rsid w:val="00C15309"/>
    <w:rsid w:val="00C20D38"/>
    <w:rsid w:val="00C2253C"/>
    <w:rsid w:val="00C25232"/>
    <w:rsid w:val="00C32AD0"/>
    <w:rsid w:val="00C33EF8"/>
    <w:rsid w:val="00C40964"/>
    <w:rsid w:val="00C509B7"/>
    <w:rsid w:val="00C51550"/>
    <w:rsid w:val="00C54C7B"/>
    <w:rsid w:val="00C6224C"/>
    <w:rsid w:val="00C62253"/>
    <w:rsid w:val="00C64D7A"/>
    <w:rsid w:val="00C678D2"/>
    <w:rsid w:val="00C7380A"/>
    <w:rsid w:val="00C82309"/>
    <w:rsid w:val="00C8612D"/>
    <w:rsid w:val="00C94F2A"/>
    <w:rsid w:val="00C963A6"/>
    <w:rsid w:val="00C96A6B"/>
    <w:rsid w:val="00CA28A0"/>
    <w:rsid w:val="00CA2937"/>
    <w:rsid w:val="00CB0A4B"/>
    <w:rsid w:val="00CB5956"/>
    <w:rsid w:val="00CC1F93"/>
    <w:rsid w:val="00CC486C"/>
    <w:rsid w:val="00CD6E6B"/>
    <w:rsid w:val="00CE1AA7"/>
    <w:rsid w:val="00CE1D88"/>
    <w:rsid w:val="00CE2DA0"/>
    <w:rsid w:val="00CE44E2"/>
    <w:rsid w:val="00CE584F"/>
    <w:rsid w:val="00D05592"/>
    <w:rsid w:val="00D066E4"/>
    <w:rsid w:val="00D11B8E"/>
    <w:rsid w:val="00D134BD"/>
    <w:rsid w:val="00D25260"/>
    <w:rsid w:val="00D453D2"/>
    <w:rsid w:val="00D474D5"/>
    <w:rsid w:val="00D47620"/>
    <w:rsid w:val="00D50EBE"/>
    <w:rsid w:val="00D534FE"/>
    <w:rsid w:val="00D548E8"/>
    <w:rsid w:val="00D61916"/>
    <w:rsid w:val="00D61B37"/>
    <w:rsid w:val="00D6349E"/>
    <w:rsid w:val="00D66461"/>
    <w:rsid w:val="00D83224"/>
    <w:rsid w:val="00D85D6D"/>
    <w:rsid w:val="00DA0317"/>
    <w:rsid w:val="00DB0ED2"/>
    <w:rsid w:val="00DB1F94"/>
    <w:rsid w:val="00DB2D33"/>
    <w:rsid w:val="00DB3ED9"/>
    <w:rsid w:val="00DB7266"/>
    <w:rsid w:val="00DC2A58"/>
    <w:rsid w:val="00DC3002"/>
    <w:rsid w:val="00DD23B2"/>
    <w:rsid w:val="00DD7809"/>
    <w:rsid w:val="00DD7B03"/>
    <w:rsid w:val="00DE5DEE"/>
    <w:rsid w:val="00DE74F3"/>
    <w:rsid w:val="00DF0F1C"/>
    <w:rsid w:val="00DF513A"/>
    <w:rsid w:val="00E007BB"/>
    <w:rsid w:val="00E053F6"/>
    <w:rsid w:val="00E0606E"/>
    <w:rsid w:val="00E11D04"/>
    <w:rsid w:val="00E16475"/>
    <w:rsid w:val="00E1652E"/>
    <w:rsid w:val="00E2272A"/>
    <w:rsid w:val="00E238F3"/>
    <w:rsid w:val="00E261E5"/>
    <w:rsid w:val="00E3048D"/>
    <w:rsid w:val="00E32E7E"/>
    <w:rsid w:val="00E37556"/>
    <w:rsid w:val="00E44194"/>
    <w:rsid w:val="00E45553"/>
    <w:rsid w:val="00E5258E"/>
    <w:rsid w:val="00E7426C"/>
    <w:rsid w:val="00E835A5"/>
    <w:rsid w:val="00E8797A"/>
    <w:rsid w:val="00E90715"/>
    <w:rsid w:val="00E9364F"/>
    <w:rsid w:val="00EA1586"/>
    <w:rsid w:val="00EA3DD8"/>
    <w:rsid w:val="00EA5250"/>
    <w:rsid w:val="00EA7705"/>
    <w:rsid w:val="00EA78B8"/>
    <w:rsid w:val="00EB2BCA"/>
    <w:rsid w:val="00EB624A"/>
    <w:rsid w:val="00EB6C64"/>
    <w:rsid w:val="00EC1F49"/>
    <w:rsid w:val="00EC2009"/>
    <w:rsid w:val="00EC464F"/>
    <w:rsid w:val="00ED6A4C"/>
    <w:rsid w:val="00EE1B35"/>
    <w:rsid w:val="00EE2D63"/>
    <w:rsid w:val="00EE4497"/>
    <w:rsid w:val="00EE5112"/>
    <w:rsid w:val="00EE6E3B"/>
    <w:rsid w:val="00EF3F66"/>
    <w:rsid w:val="00EF5F6C"/>
    <w:rsid w:val="00F00020"/>
    <w:rsid w:val="00F05F17"/>
    <w:rsid w:val="00F10A47"/>
    <w:rsid w:val="00F20B62"/>
    <w:rsid w:val="00F23B5C"/>
    <w:rsid w:val="00F27C34"/>
    <w:rsid w:val="00F32372"/>
    <w:rsid w:val="00F33297"/>
    <w:rsid w:val="00F3363A"/>
    <w:rsid w:val="00F44044"/>
    <w:rsid w:val="00F46924"/>
    <w:rsid w:val="00F56BFE"/>
    <w:rsid w:val="00F57CB0"/>
    <w:rsid w:val="00F6222A"/>
    <w:rsid w:val="00F63B74"/>
    <w:rsid w:val="00F81BC1"/>
    <w:rsid w:val="00F85E81"/>
    <w:rsid w:val="00F87093"/>
    <w:rsid w:val="00F87291"/>
    <w:rsid w:val="00FA6794"/>
    <w:rsid w:val="00FA7B1B"/>
    <w:rsid w:val="00FB215A"/>
    <w:rsid w:val="00FB3EF3"/>
    <w:rsid w:val="00FB5CF1"/>
    <w:rsid w:val="00FB770E"/>
    <w:rsid w:val="00FC4C55"/>
    <w:rsid w:val="00FD0FEA"/>
    <w:rsid w:val="00FD65B6"/>
    <w:rsid w:val="00FE7D30"/>
    <w:rsid w:val="00FF165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AF9169"/>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3142E4"/>
    <w:pPr>
      <w:numPr>
        <w:numId w:val="2"/>
      </w:numPr>
      <w:tabs>
        <w:tab w:val="clear" w:pos="499"/>
        <w:tab w:val="left" w:pos="357"/>
      </w:tabs>
      <w:ind w:left="357"/>
      <w:contextualSpacing/>
    </w:pPr>
  </w:style>
  <w:style w:type="character" w:customStyle="1" w:styleId="VPBulletsbody-againstmarginChar">
    <w:name w:val="VP Bullets body - against margin Char"/>
    <w:basedOn w:val="DefaultParagraphFont"/>
    <w:link w:val="VPBulletsbody-againstmargin"/>
    <w:rsid w:val="003142E4"/>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iPriority w:val="99"/>
    <w:semiHidden/>
    <w:unhideWhenUsed/>
    <w:locked/>
    <w:rsid w:val="003D47B4"/>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3D47B4"/>
    <w:rPr>
      <w:rFonts w:asciiTheme="minorHAnsi" w:eastAsia="Times New Roman" w:hAnsiTheme="minorHAnsi"/>
      <w:b/>
      <w:bCs/>
      <w:color w:val="000000" w:themeColor="text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01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1E62"/>
    <w:rsid w:val="00012948"/>
    <w:rsid w:val="00083F3C"/>
    <w:rsid w:val="000D7321"/>
    <w:rsid w:val="001247AE"/>
    <w:rsid w:val="001434F1"/>
    <w:rsid w:val="00237974"/>
    <w:rsid w:val="00252A60"/>
    <w:rsid w:val="00293051"/>
    <w:rsid w:val="00341DF9"/>
    <w:rsid w:val="003D7123"/>
    <w:rsid w:val="003F5D38"/>
    <w:rsid w:val="00427825"/>
    <w:rsid w:val="00445CC2"/>
    <w:rsid w:val="00474B7B"/>
    <w:rsid w:val="00505143"/>
    <w:rsid w:val="00506B7D"/>
    <w:rsid w:val="00561817"/>
    <w:rsid w:val="005F7178"/>
    <w:rsid w:val="0061395A"/>
    <w:rsid w:val="006A6F2D"/>
    <w:rsid w:val="006E3CCB"/>
    <w:rsid w:val="00702DC2"/>
    <w:rsid w:val="00763C0A"/>
    <w:rsid w:val="007753CB"/>
    <w:rsid w:val="007756E7"/>
    <w:rsid w:val="007B1A92"/>
    <w:rsid w:val="007D254E"/>
    <w:rsid w:val="00832D2A"/>
    <w:rsid w:val="00853920"/>
    <w:rsid w:val="0085416E"/>
    <w:rsid w:val="008C2704"/>
    <w:rsid w:val="00911201"/>
    <w:rsid w:val="00921372"/>
    <w:rsid w:val="00923C08"/>
    <w:rsid w:val="00954DB6"/>
    <w:rsid w:val="00962B1B"/>
    <w:rsid w:val="0096389F"/>
    <w:rsid w:val="009C44E2"/>
    <w:rsid w:val="00A31362"/>
    <w:rsid w:val="00AC4CD1"/>
    <w:rsid w:val="00AE7AB2"/>
    <w:rsid w:val="00B06BE4"/>
    <w:rsid w:val="00B539F5"/>
    <w:rsid w:val="00B818E2"/>
    <w:rsid w:val="00B87DB0"/>
    <w:rsid w:val="00B87ED1"/>
    <w:rsid w:val="00BD010D"/>
    <w:rsid w:val="00BD3521"/>
    <w:rsid w:val="00BE236B"/>
    <w:rsid w:val="00C17C59"/>
    <w:rsid w:val="00C328AF"/>
    <w:rsid w:val="00C75E79"/>
    <w:rsid w:val="00CD2826"/>
    <w:rsid w:val="00CE1EEA"/>
    <w:rsid w:val="00D007DF"/>
    <w:rsid w:val="00D05948"/>
    <w:rsid w:val="00D10724"/>
    <w:rsid w:val="00D13118"/>
    <w:rsid w:val="00D134A7"/>
    <w:rsid w:val="00D23AD9"/>
    <w:rsid w:val="00D61508"/>
    <w:rsid w:val="00D648B6"/>
    <w:rsid w:val="00DD7894"/>
    <w:rsid w:val="00E8737F"/>
    <w:rsid w:val="00ED4005"/>
    <w:rsid w:val="00EE39C8"/>
    <w:rsid w:val="00EE3BBB"/>
    <w:rsid w:val="00F27A4B"/>
    <w:rsid w:val="00F639A3"/>
    <w:rsid w:val="00FD1CE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EE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0C21-A980-4137-A4CA-B93927D3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Health 1.3</dc:subject>
  <dc:creator>Ministry of Education</dc:creator>
  <cp:lastModifiedBy>Donna Leckie</cp:lastModifiedBy>
  <cp:revision>2</cp:revision>
  <cp:lastPrinted>2013-08-22T02:03:00Z</cp:lastPrinted>
  <dcterms:created xsi:type="dcterms:W3CDTF">2025-01-17T02:38:00Z</dcterms:created>
  <dcterms:modified xsi:type="dcterms:W3CDTF">2025-01-17T02:38:00Z</dcterms:modified>
</cp:coreProperties>
</file>